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09BA" w:rsidRPr="00F01527" w:rsidRDefault="00B409BA" w:rsidP="00B409BA">
      <w:pPr>
        <w:widowControl w:val="0"/>
        <w:ind w:left="6660"/>
        <w:rPr>
          <w:sz w:val="28"/>
          <w:szCs w:val="28"/>
          <w:lang w:val="uk-UA"/>
        </w:rPr>
      </w:pPr>
      <w:r w:rsidRPr="00F01527">
        <w:rPr>
          <w:sz w:val="28"/>
          <w:szCs w:val="28"/>
          <w:lang w:val="uk-UA"/>
        </w:rPr>
        <w:t xml:space="preserve">         </w:t>
      </w:r>
    </w:p>
    <w:p w:rsidR="00B409BA" w:rsidRPr="00F01527" w:rsidRDefault="00B409BA" w:rsidP="00B409BA">
      <w:pPr>
        <w:jc w:val="center"/>
        <w:rPr>
          <w:b/>
          <w:bCs/>
          <w:color w:val="000000"/>
          <w:spacing w:val="30"/>
          <w:sz w:val="28"/>
          <w:szCs w:val="28"/>
          <w:lang w:val="uk-UA"/>
        </w:rPr>
      </w:pPr>
      <w:r>
        <w:rPr>
          <w:noProof/>
          <w:color w:val="000000"/>
          <w:sz w:val="28"/>
          <w:szCs w:val="28"/>
          <w:lang w:val="uk-UA" w:eastAsia="uk-UA"/>
        </w:rPr>
        <w:drawing>
          <wp:inline distT="0" distB="0" distL="0" distR="0">
            <wp:extent cx="428625" cy="581025"/>
            <wp:effectExtent l="19050" t="0" r="9525" b="0"/>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6" cstate="print"/>
                    <a:srcRect/>
                    <a:stretch>
                      <a:fillRect/>
                    </a:stretch>
                  </pic:blipFill>
                  <pic:spPr bwMode="auto">
                    <a:xfrm>
                      <a:off x="0" y="0"/>
                      <a:ext cx="428625" cy="581025"/>
                    </a:xfrm>
                    <a:prstGeom prst="rect">
                      <a:avLst/>
                    </a:prstGeom>
                    <a:noFill/>
                    <a:ln w="9525">
                      <a:noFill/>
                      <a:miter lim="800000"/>
                      <a:headEnd/>
                      <a:tailEnd/>
                    </a:ln>
                  </pic:spPr>
                </pic:pic>
              </a:graphicData>
            </a:graphic>
          </wp:inline>
        </w:drawing>
      </w:r>
    </w:p>
    <w:p w:rsidR="00B409BA" w:rsidRPr="00F01527" w:rsidRDefault="00B409BA" w:rsidP="00B409BA">
      <w:pPr>
        <w:pStyle w:val="1"/>
        <w:spacing w:before="120"/>
        <w:jc w:val="center"/>
        <w:rPr>
          <w:rFonts w:ascii="Times New Roman" w:hAnsi="Times New Roman"/>
          <w:caps/>
          <w:color w:val="000000"/>
          <w:sz w:val="28"/>
          <w:szCs w:val="28"/>
          <w:lang w:val="uk-UA"/>
        </w:rPr>
      </w:pPr>
      <w:r w:rsidRPr="00F01527">
        <w:rPr>
          <w:rFonts w:ascii="Times New Roman" w:hAnsi="Times New Roman"/>
          <w:caps/>
          <w:color w:val="000000"/>
          <w:sz w:val="28"/>
          <w:szCs w:val="28"/>
          <w:lang w:val="uk-UA"/>
        </w:rPr>
        <w:t>Україна</w:t>
      </w:r>
    </w:p>
    <w:p w:rsidR="00B409BA" w:rsidRPr="00F01527" w:rsidRDefault="00B409BA" w:rsidP="00B409BA">
      <w:pPr>
        <w:pStyle w:val="2"/>
        <w:spacing w:before="120"/>
        <w:jc w:val="center"/>
        <w:rPr>
          <w:spacing w:val="40"/>
          <w:sz w:val="28"/>
          <w:szCs w:val="28"/>
          <w:lang w:val="uk-UA"/>
        </w:rPr>
      </w:pPr>
      <w:r w:rsidRPr="00F01527">
        <w:rPr>
          <w:spacing w:val="40"/>
          <w:sz w:val="28"/>
          <w:szCs w:val="28"/>
          <w:lang w:val="uk-UA"/>
        </w:rPr>
        <w:t xml:space="preserve">КОЗЕЛЕЦЬКА СЕЛИЩНА  РАДА </w:t>
      </w:r>
    </w:p>
    <w:p w:rsidR="00B409BA" w:rsidRPr="00F01527" w:rsidRDefault="00B409BA" w:rsidP="00B409BA">
      <w:pPr>
        <w:pStyle w:val="2"/>
        <w:spacing w:before="120"/>
        <w:jc w:val="center"/>
        <w:rPr>
          <w:spacing w:val="40"/>
          <w:sz w:val="28"/>
          <w:szCs w:val="28"/>
          <w:lang w:val="uk-UA"/>
        </w:rPr>
      </w:pPr>
      <w:r w:rsidRPr="00F01527">
        <w:rPr>
          <w:spacing w:val="40"/>
          <w:sz w:val="28"/>
          <w:szCs w:val="28"/>
          <w:lang w:val="uk-UA"/>
        </w:rPr>
        <w:t>КОЗЕЛЕЦЬКОГО РАЙОНУ</w:t>
      </w:r>
    </w:p>
    <w:p w:rsidR="00B409BA" w:rsidRPr="00F01527" w:rsidRDefault="00B409BA" w:rsidP="00B409BA">
      <w:pPr>
        <w:pStyle w:val="2"/>
        <w:spacing w:before="120"/>
        <w:jc w:val="center"/>
        <w:rPr>
          <w:spacing w:val="40"/>
          <w:sz w:val="28"/>
          <w:szCs w:val="28"/>
          <w:lang w:val="uk-UA"/>
        </w:rPr>
      </w:pPr>
      <w:r w:rsidRPr="00F01527">
        <w:rPr>
          <w:spacing w:val="40"/>
          <w:sz w:val="28"/>
          <w:szCs w:val="28"/>
          <w:lang w:val="uk-UA"/>
        </w:rPr>
        <w:t>ЧЕРНІГІВСЬКОЇ ОБЛАСТІ</w:t>
      </w:r>
    </w:p>
    <w:p w:rsidR="00B409BA" w:rsidRPr="00F01527" w:rsidRDefault="00B409BA" w:rsidP="00B409BA">
      <w:pPr>
        <w:pStyle w:val="2"/>
        <w:spacing w:before="120"/>
        <w:jc w:val="center"/>
        <w:rPr>
          <w:spacing w:val="40"/>
          <w:sz w:val="28"/>
          <w:szCs w:val="28"/>
          <w:lang w:val="uk-UA"/>
        </w:rPr>
      </w:pPr>
      <w:r w:rsidRPr="00F01527">
        <w:rPr>
          <w:spacing w:val="40"/>
          <w:sz w:val="28"/>
          <w:szCs w:val="28"/>
          <w:lang w:val="uk-UA"/>
        </w:rPr>
        <w:t>Виконавчий комітет</w:t>
      </w:r>
    </w:p>
    <w:p w:rsidR="00B409BA" w:rsidRPr="00F01527" w:rsidRDefault="00B409BA" w:rsidP="00B409BA">
      <w:pPr>
        <w:pStyle w:val="2"/>
        <w:ind w:left="1440" w:hanging="1440"/>
        <w:jc w:val="center"/>
        <w:rPr>
          <w:bCs w:val="0"/>
          <w:caps/>
          <w:color w:val="000000"/>
          <w:spacing w:val="100"/>
          <w:sz w:val="28"/>
          <w:szCs w:val="28"/>
          <w:lang w:val="uk-UA"/>
        </w:rPr>
      </w:pPr>
      <w:r w:rsidRPr="00F01527">
        <w:rPr>
          <w:bCs w:val="0"/>
          <w:caps/>
          <w:color w:val="000000"/>
          <w:spacing w:val="100"/>
          <w:sz w:val="28"/>
          <w:szCs w:val="28"/>
          <w:lang w:val="uk-UA"/>
        </w:rPr>
        <w:t>РІШЕННЯ</w:t>
      </w:r>
    </w:p>
    <w:p w:rsidR="00B409BA" w:rsidRPr="00F01527" w:rsidRDefault="00DF1A44" w:rsidP="00B409BA">
      <w:pPr>
        <w:pStyle w:val="2"/>
        <w:spacing w:before="0" w:beforeAutospacing="0" w:after="0" w:afterAutospacing="0"/>
        <w:rPr>
          <w:b w:val="0"/>
          <w:sz w:val="28"/>
          <w:szCs w:val="28"/>
          <w:lang w:val="uk-UA"/>
        </w:rPr>
      </w:pPr>
      <w:r>
        <w:rPr>
          <w:b w:val="0"/>
          <w:sz w:val="28"/>
          <w:szCs w:val="28"/>
          <w:lang w:val="uk-UA"/>
        </w:rPr>
        <w:t>14 лютого</w:t>
      </w:r>
      <w:r w:rsidR="001B4BE5" w:rsidRPr="00DF1A44">
        <w:rPr>
          <w:b w:val="0"/>
          <w:sz w:val="28"/>
          <w:szCs w:val="28"/>
          <w:lang w:val="uk-UA"/>
        </w:rPr>
        <w:t xml:space="preserve"> </w:t>
      </w:r>
      <w:r w:rsidR="00B409BA" w:rsidRPr="00F01527">
        <w:rPr>
          <w:b w:val="0"/>
          <w:sz w:val="28"/>
          <w:szCs w:val="28"/>
          <w:lang w:val="uk-UA"/>
        </w:rPr>
        <w:t>201</w:t>
      </w:r>
      <w:r>
        <w:rPr>
          <w:b w:val="0"/>
          <w:sz w:val="28"/>
          <w:szCs w:val="28"/>
          <w:lang w:val="uk-UA"/>
        </w:rPr>
        <w:t>8</w:t>
      </w:r>
      <w:r w:rsidR="00B409BA" w:rsidRPr="00F01527">
        <w:rPr>
          <w:b w:val="0"/>
          <w:sz w:val="28"/>
          <w:szCs w:val="28"/>
          <w:lang w:val="uk-UA"/>
        </w:rPr>
        <w:t>року</w:t>
      </w:r>
      <w:r w:rsidR="00B409BA">
        <w:rPr>
          <w:b w:val="0"/>
          <w:sz w:val="28"/>
          <w:szCs w:val="28"/>
          <w:lang w:val="uk-UA"/>
        </w:rPr>
        <w:t xml:space="preserve">                                                                  </w:t>
      </w:r>
    </w:p>
    <w:p w:rsidR="00B409BA" w:rsidRPr="00F01527" w:rsidRDefault="00B409BA" w:rsidP="00B409BA">
      <w:pPr>
        <w:pStyle w:val="2"/>
        <w:spacing w:before="0" w:beforeAutospacing="0" w:after="0" w:afterAutospacing="0"/>
        <w:rPr>
          <w:b w:val="0"/>
          <w:sz w:val="28"/>
          <w:szCs w:val="28"/>
          <w:lang w:val="uk-UA"/>
        </w:rPr>
      </w:pPr>
      <w:r w:rsidRPr="00F01527">
        <w:rPr>
          <w:b w:val="0"/>
          <w:sz w:val="28"/>
          <w:szCs w:val="28"/>
          <w:lang w:val="uk-UA"/>
        </w:rPr>
        <w:t>смт.</w:t>
      </w:r>
      <w:r>
        <w:rPr>
          <w:b w:val="0"/>
          <w:sz w:val="28"/>
          <w:szCs w:val="28"/>
          <w:lang w:val="uk-UA"/>
        </w:rPr>
        <w:t xml:space="preserve"> </w:t>
      </w:r>
      <w:r w:rsidRPr="00F01527">
        <w:rPr>
          <w:b w:val="0"/>
          <w:sz w:val="28"/>
          <w:szCs w:val="28"/>
          <w:lang w:val="uk-UA"/>
        </w:rPr>
        <w:t>Козелець</w:t>
      </w:r>
    </w:p>
    <w:p w:rsidR="00B409BA" w:rsidRDefault="00B409BA" w:rsidP="00B409BA">
      <w:pPr>
        <w:rPr>
          <w:sz w:val="28"/>
          <w:szCs w:val="28"/>
          <w:lang w:val="uk-UA"/>
        </w:rPr>
      </w:pPr>
    </w:p>
    <w:p w:rsidR="00B409BA" w:rsidRPr="0058133A" w:rsidRDefault="00FB460B" w:rsidP="00B409BA">
      <w:pPr>
        <w:rPr>
          <w:sz w:val="28"/>
          <w:szCs w:val="28"/>
        </w:rPr>
      </w:pPr>
      <w:r>
        <w:rPr>
          <w:sz w:val="28"/>
          <w:szCs w:val="28"/>
          <w:lang w:val="uk-UA"/>
        </w:rPr>
        <w:t>№</w:t>
      </w:r>
      <w:r w:rsidR="00225725">
        <w:rPr>
          <w:sz w:val="28"/>
          <w:szCs w:val="28"/>
          <w:lang w:val="uk-UA"/>
        </w:rPr>
        <w:t xml:space="preserve">  204</w:t>
      </w:r>
      <w:r w:rsidR="00DF1A44">
        <w:rPr>
          <w:sz w:val="28"/>
          <w:szCs w:val="28"/>
          <w:lang w:val="uk-UA"/>
        </w:rPr>
        <w:t>-19</w:t>
      </w:r>
      <w:r w:rsidR="00B409BA">
        <w:rPr>
          <w:sz w:val="28"/>
          <w:szCs w:val="28"/>
          <w:lang w:val="uk-UA"/>
        </w:rPr>
        <w:t>/</w:t>
      </w:r>
      <w:r w:rsidR="00B409BA">
        <w:rPr>
          <w:sz w:val="28"/>
          <w:szCs w:val="28"/>
          <w:lang w:val="en-US"/>
        </w:rPr>
        <w:t>VIII</w:t>
      </w:r>
    </w:p>
    <w:p w:rsidR="00B409BA" w:rsidRPr="0058133A" w:rsidRDefault="00B409BA" w:rsidP="00B409BA">
      <w:pPr>
        <w:rPr>
          <w:sz w:val="28"/>
          <w:szCs w:val="28"/>
        </w:rPr>
      </w:pPr>
    </w:p>
    <w:p w:rsidR="0058133A" w:rsidRDefault="00B409BA" w:rsidP="005B03FD">
      <w:pPr>
        <w:rPr>
          <w:sz w:val="28"/>
          <w:szCs w:val="28"/>
          <w:lang w:val="uk-UA"/>
        </w:rPr>
      </w:pPr>
      <w:r w:rsidRPr="00F01527">
        <w:rPr>
          <w:sz w:val="28"/>
          <w:szCs w:val="28"/>
          <w:lang w:val="uk-UA"/>
        </w:rPr>
        <w:t xml:space="preserve">Про </w:t>
      </w:r>
      <w:r w:rsidR="0058133A">
        <w:rPr>
          <w:i/>
          <w:lang w:val="uk-UA"/>
        </w:rPr>
        <w:t xml:space="preserve"> </w:t>
      </w:r>
      <w:r w:rsidR="005B03FD">
        <w:rPr>
          <w:sz w:val="28"/>
          <w:szCs w:val="28"/>
          <w:lang w:val="uk-UA"/>
        </w:rPr>
        <w:t>затвердження висновку про</w:t>
      </w:r>
    </w:p>
    <w:p w:rsidR="00225725" w:rsidRDefault="005B03FD" w:rsidP="005B03FD">
      <w:pPr>
        <w:rPr>
          <w:sz w:val="28"/>
          <w:szCs w:val="28"/>
          <w:lang w:val="uk-UA"/>
        </w:rPr>
      </w:pPr>
      <w:r>
        <w:rPr>
          <w:sz w:val="28"/>
          <w:szCs w:val="28"/>
          <w:lang w:val="uk-UA"/>
        </w:rPr>
        <w:t>доцільність позбавлення батьківських прав</w:t>
      </w:r>
      <w:r w:rsidR="00DF1A44">
        <w:rPr>
          <w:sz w:val="28"/>
          <w:szCs w:val="28"/>
          <w:lang w:val="uk-UA"/>
        </w:rPr>
        <w:t xml:space="preserve"> </w:t>
      </w:r>
    </w:p>
    <w:p w:rsidR="005B03FD" w:rsidRPr="0058133A" w:rsidRDefault="00DF1A44" w:rsidP="005B03FD">
      <w:pPr>
        <w:rPr>
          <w:sz w:val="28"/>
          <w:szCs w:val="28"/>
          <w:lang w:val="uk-UA"/>
        </w:rPr>
      </w:pPr>
      <w:r>
        <w:rPr>
          <w:sz w:val="28"/>
          <w:szCs w:val="28"/>
          <w:lang w:val="uk-UA"/>
        </w:rPr>
        <w:t>Гриценка А.В.</w:t>
      </w:r>
    </w:p>
    <w:p w:rsidR="00B409BA" w:rsidRPr="00F01527" w:rsidRDefault="00B409BA" w:rsidP="0058133A">
      <w:pPr>
        <w:tabs>
          <w:tab w:val="left" w:pos="180"/>
        </w:tabs>
        <w:rPr>
          <w:b/>
          <w:bCs/>
          <w:sz w:val="28"/>
          <w:szCs w:val="28"/>
          <w:lang w:val="uk-UA"/>
        </w:rPr>
      </w:pPr>
    </w:p>
    <w:p w:rsidR="001A316D" w:rsidRPr="009A3498" w:rsidRDefault="00B409BA" w:rsidP="001A316D">
      <w:pPr>
        <w:ind w:firstLine="709"/>
        <w:jc w:val="both"/>
        <w:rPr>
          <w:color w:val="000000"/>
          <w:sz w:val="28"/>
          <w:szCs w:val="28"/>
          <w:lang w:val="uk-UA" w:eastAsia="uk-UA"/>
        </w:rPr>
      </w:pPr>
      <w:r w:rsidRPr="00F01527">
        <w:rPr>
          <w:lang w:val="uk-UA"/>
        </w:rPr>
        <w:t xml:space="preserve"> </w:t>
      </w:r>
      <w:r w:rsidR="001A316D" w:rsidRPr="009A3498">
        <w:rPr>
          <w:color w:val="000000"/>
          <w:sz w:val="28"/>
          <w:szCs w:val="28"/>
          <w:lang w:val="uk-UA" w:eastAsia="uk-UA"/>
        </w:rPr>
        <w:t xml:space="preserve">Розглянувши пропозиції </w:t>
      </w:r>
      <w:r w:rsidR="001A316D">
        <w:rPr>
          <w:color w:val="000000"/>
          <w:sz w:val="28"/>
          <w:szCs w:val="28"/>
          <w:lang w:val="uk-UA" w:eastAsia="uk-UA"/>
        </w:rPr>
        <w:t xml:space="preserve"> </w:t>
      </w:r>
      <w:r w:rsidR="0038529D">
        <w:rPr>
          <w:color w:val="000000"/>
          <w:sz w:val="28"/>
          <w:szCs w:val="28"/>
          <w:lang w:val="uk-UA" w:eastAsia="uk-UA"/>
        </w:rPr>
        <w:t>органу опіки та піклування при виконавчому комітеті Козелецької селищної ради</w:t>
      </w:r>
      <w:r w:rsidR="001A316D">
        <w:rPr>
          <w:sz w:val="28"/>
          <w:szCs w:val="28"/>
          <w:lang w:val="uk-UA"/>
        </w:rPr>
        <w:t>,</w:t>
      </w:r>
      <w:r w:rsidR="009130D0">
        <w:rPr>
          <w:color w:val="000000"/>
          <w:sz w:val="28"/>
          <w:szCs w:val="28"/>
          <w:lang w:val="uk-UA" w:eastAsia="uk-UA"/>
        </w:rPr>
        <w:t xml:space="preserve"> </w:t>
      </w:r>
      <w:r w:rsidR="001A316D" w:rsidRPr="009A3498">
        <w:rPr>
          <w:color w:val="000000"/>
          <w:sz w:val="28"/>
          <w:szCs w:val="28"/>
          <w:lang w:val="uk-UA" w:eastAsia="uk-UA"/>
        </w:rPr>
        <w:t xml:space="preserve">керуючись </w:t>
      </w:r>
      <w:r w:rsidR="00A5722A">
        <w:rPr>
          <w:sz w:val="28"/>
          <w:szCs w:val="28"/>
          <w:lang w:val="uk-UA"/>
        </w:rPr>
        <w:t>ст. 38 Закону України «</w:t>
      </w:r>
      <w:r w:rsidR="001A316D" w:rsidRPr="009A3498">
        <w:rPr>
          <w:sz w:val="28"/>
          <w:szCs w:val="28"/>
          <w:lang w:val="uk-UA"/>
        </w:rPr>
        <w:t>Про м</w:t>
      </w:r>
      <w:r w:rsidR="00A5722A">
        <w:rPr>
          <w:sz w:val="28"/>
          <w:szCs w:val="28"/>
          <w:lang w:val="uk-UA"/>
        </w:rPr>
        <w:t>ісцеве самоврядування в Україні</w:t>
      </w:r>
      <w:r w:rsidR="001A316D" w:rsidRPr="009A3498">
        <w:rPr>
          <w:sz w:val="28"/>
          <w:szCs w:val="28"/>
          <w:lang w:val="uk-UA"/>
        </w:rPr>
        <w:t xml:space="preserve">», </w:t>
      </w:r>
      <w:r w:rsidR="001A316D" w:rsidRPr="009A3498">
        <w:rPr>
          <w:color w:val="000000"/>
          <w:sz w:val="28"/>
          <w:szCs w:val="28"/>
          <w:lang w:val="uk-UA" w:eastAsia="uk-UA"/>
        </w:rPr>
        <w:t>ст. 11, 12, 15 Закону України "Про охорону дитинства", ст. 19,150,164, 180 Сімейного кодексу України, виконавчий комітет селищної ради</w:t>
      </w:r>
      <w:r w:rsidR="001A316D">
        <w:rPr>
          <w:color w:val="000000"/>
          <w:sz w:val="28"/>
          <w:szCs w:val="28"/>
          <w:lang w:val="uk-UA" w:eastAsia="uk-UA"/>
        </w:rPr>
        <w:t xml:space="preserve"> вирішив:</w:t>
      </w:r>
    </w:p>
    <w:p w:rsidR="00B409BA" w:rsidRPr="00F01527" w:rsidRDefault="00B409BA" w:rsidP="001A316D">
      <w:pPr>
        <w:pStyle w:val="aa"/>
        <w:ind w:firstLine="709"/>
        <w:jc w:val="both"/>
        <w:rPr>
          <w:b/>
          <w:sz w:val="28"/>
          <w:szCs w:val="28"/>
          <w:lang w:val="uk-UA"/>
        </w:rPr>
      </w:pPr>
    </w:p>
    <w:p w:rsidR="001A316D" w:rsidRPr="00FD0C7C" w:rsidRDefault="001A316D" w:rsidP="009130D0">
      <w:pPr>
        <w:pStyle w:val="a8"/>
        <w:numPr>
          <w:ilvl w:val="0"/>
          <w:numId w:val="3"/>
        </w:numPr>
        <w:ind w:left="0" w:firstLine="709"/>
        <w:jc w:val="both"/>
        <w:rPr>
          <w:sz w:val="28"/>
          <w:szCs w:val="28"/>
          <w:lang w:val="uk-UA"/>
        </w:rPr>
      </w:pPr>
      <w:r w:rsidRPr="00A24F43">
        <w:rPr>
          <w:sz w:val="28"/>
          <w:szCs w:val="28"/>
          <w:lang w:val="uk-UA"/>
        </w:rPr>
        <w:t>Затвердити висновок про</w:t>
      </w:r>
      <w:r w:rsidRPr="00A24F43">
        <w:rPr>
          <w:color w:val="000000"/>
          <w:sz w:val="28"/>
          <w:szCs w:val="28"/>
          <w:lang w:val="uk-UA" w:eastAsia="uk-UA"/>
        </w:rPr>
        <w:t xml:space="preserve"> доцільність позбавлення батьківських прав </w:t>
      </w:r>
      <w:r w:rsidR="00DF1A44">
        <w:rPr>
          <w:color w:val="000000"/>
          <w:sz w:val="28"/>
          <w:szCs w:val="28"/>
          <w:lang w:val="uk-UA" w:eastAsia="uk-UA"/>
        </w:rPr>
        <w:t>Гриценка Анатолія Васильовича</w:t>
      </w:r>
      <w:r w:rsidRPr="00A24F43">
        <w:rPr>
          <w:color w:val="000000"/>
          <w:sz w:val="28"/>
          <w:szCs w:val="28"/>
          <w:lang w:val="uk-UA" w:eastAsia="uk-UA"/>
        </w:rPr>
        <w:t xml:space="preserve"> </w:t>
      </w:r>
      <w:r w:rsidR="00CF7345">
        <w:rPr>
          <w:sz w:val="28"/>
          <w:szCs w:val="28"/>
          <w:lang w:val="uk-UA"/>
        </w:rPr>
        <w:t>по відношенню до малолітн</w:t>
      </w:r>
      <w:r w:rsidR="00DF1A44">
        <w:rPr>
          <w:sz w:val="28"/>
          <w:szCs w:val="28"/>
          <w:lang w:val="uk-UA"/>
        </w:rPr>
        <w:t>ього сина</w:t>
      </w:r>
      <w:r w:rsidR="00DB13D4" w:rsidRPr="009130D0">
        <w:rPr>
          <w:sz w:val="28"/>
          <w:szCs w:val="28"/>
          <w:lang w:val="uk-UA"/>
        </w:rPr>
        <w:t xml:space="preserve"> – </w:t>
      </w:r>
      <w:r w:rsidR="00DF1A44">
        <w:rPr>
          <w:sz w:val="28"/>
          <w:szCs w:val="28"/>
          <w:lang w:val="uk-UA"/>
        </w:rPr>
        <w:t xml:space="preserve">Гриценка Анатолія </w:t>
      </w:r>
      <w:r w:rsidR="00D407CF">
        <w:rPr>
          <w:sz w:val="28"/>
          <w:szCs w:val="28"/>
          <w:lang w:val="uk-UA"/>
        </w:rPr>
        <w:t>*********** **************</w:t>
      </w:r>
      <w:r w:rsidR="00DB13D4" w:rsidRPr="00FD0C7C">
        <w:rPr>
          <w:sz w:val="28"/>
          <w:szCs w:val="28"/>
          <w:lang w:val="uk-UA"/>
        </w:rPr>
        <w:t xml:space="preserve">. </w:t>
      </w:r>
      <w:r w:rsidRPr="00FD0C7C">
        <w:rPr>
          <w:sz w:val="28"/>
          <w:szCs w:val="28"/>
          <w:lang w:val="uk-UA" w:eastAsia="uk-UA"/>
        </w:rPr>
        <w:t xml:space="preserve">(додаток </w:t>
      </w:r>
      <w:r w:rsidR="00A24F43" w:rsidRPr="00FD0C7C">
        <w:rPr>
          <w:sz w:val="28"/>
          <w:szCs w:val="28"/>
          <w:lang w:val="uk-UA" w:eastAsia="uk-UA"/>
        </w:rPr>
        <w:t xml:space="preserve">№ 1 </w:t>
      </w:r>
      <w:r w:rsidRPr="00FD0C7C">
        <w:rPr>
          <w:sz w:val="28"/>
          <w:szCs w:val="28"/>
          <w:lang w:val="uk-UA" w:eastAsia="uk-UA"/>
        </w:rPr>
        <w:t>додається).</w:t>
      </w:r>
      <w:r w:rsidRPr="00FD0C7C">
        <w:rPr>
          <w:sz w:val="28"/>
          <w:szCs w:val="28"/>
          <w:lang w:val="uk-UA"/>
        </w:rPr>
        <w:t xml:space="preserve"> </w:t>
      </w:r>
    </w:p>
    <w:p w:rsidR="00FD0C7C" w:rsidRPr="00564495" w:rsidRDefault="001A31C4" w:rsidP="00564495">
      <w:pPr>
        <w:pStyle w:val="aa"/>
        <w:numPr>
          <w:ilvl w:val="0"/>
          <w:numId w:val="3"/>
        </w:numPr>
        <w:ind w:left="0" w:firstLine="709"/>
        <w:jc w:val="both"/>
        <w:rPr>
          <w:sz w:val="28"/>
          <w:szCs w:val="28"/>
          <w:lang w:val="uk-UA"/>
        </w:rPr>
      </w:pPr>
      <w:r w:rsidRPr="00564495">
        <w:rPr>
          <w:sz w:val="28"/>
          <w:szCs w:val="28"/>
          <w:lang w:val="uk-UA" w:eastAsia="uk-UA"/>
        </w:rPr>
        <w:t>Порушити клопотання перед районним судом щодо позбавлення батьківських прав</w:t>
      </w:r>
      <w:r w:rsidR="00DF1A44" w:rsidRPr="00DF1A44">
        <w:rPr>
          <w:color w:val="000000"/>
          <w:sz w:val="28"/>
          <w:szCs w:val="28"/>
          <w:lang w:val="uk-UA" w:eastAsia="uk-UA"/>
        </w:rPr>
        <w:t xml:space="preserve"> </w:t>
      </w:r>
      <w:r w:rsidR="00DF1A44">
        <w:rPr>
          <w:color w:val="000000"/>
          <w:sz w:val="28"/>
          <w:szCs w:val="28"/>
          <w:lang w:val="uk-UA" w:eastAsia="uk-UA"/>
        </w:rPr>
        <w:t>Гриценка Анатолія Васильовича</w:t>
      </w:r>
      <w:r w:rsidR="00DF1A44" w:rsidRPr="00A24F43">
        <w:rPr>
          <w:color w:val="000000"/>
          <w:sz w:val="28"/>
          <w:szCs w:val="28"/>
          <w:lang w:val="uk-UA" w:eastAsia="uk-UA"/>
        </w:rPr>
        <w:t xml:space="preserve"> </w:t>
      </w:r>
      <w:r w:rsidR="00DF1A44">
        <w:rPr>
          <w:sz w:val="28"/>
          <w:szCs w:val="28"/>
          <w:lang w:val="uk-UA"/>
        </w:rPr>
        <w:t>по відношенню до малолітнього сина</w:t>
      </w:r>
      <w:r w:rsidR="00DF1A44" w:rsidRPr="009130D0">
        <w:rPr>
          <w:sz w:val="28"/>
          <w:szCs w:val="28"/>
          <w:lang w:val="uk-UA"/>
        </w:rPr>
        <w:t xml:space="preserve"> – </w:t>
      </w:r>
      <w:r w:rsidR="00DF1A44">
        <w:rPr>
          <w:sz w:val="28"/>
          <w:szCs w:val="28"/>
          <w:lang w:val="uk-UA"/>
        </w:rPr>
        <w:t xml:space="preserve">Гриценка Анатолія </w:t>
      </w:r>
      <w:r w:rsidR="00D407CF">
        <w:rPr>
          <w:sz w:val="28"/>
          <w:szCs w:val="28"/>
          <w:lang w:val="uk-UA"/>
        </w:rPr>
        <w:t>*********** **************</w:t>
      </w:r>
      <w:r w:rsidR="00DF1A44" w:rsidRPr="00FD0C7C">
        <w:rPr>
          <w:sz w:val="28"/>
          <w:szCs w:val="28"/>
          <w:lang w:val="uk-UA"/>
        </w:rPr>
        <w:t xml:space="preserve">. </w:t>
      </w:r>
    </w:p>
    <w:p w:rsidR="00B409BA" w:rsidRPr="00564495" w:rsidRDefault="001A316D" w:rsidP="00564495">
      <w:pPr>
        <w:pStyle w:val="aa"/>
        <w:numPr>
          <w:ilvl w:val="0"/>
          <w:numId w:val="3"/>
        </w:numPr>
        <w:ind w:left="0" w:firstLine="709"/>
        <w:jc w:val="both"/>
        <w:rPr>
          <w:sz w:val="28"/>
          <w:szCs w:val="28"/>
          <w:lang w:val="uk-UA"/>
        </w:rPr>
      </w:pPr>
      <w:r w:rsidRPr="00564495">
        <w:rPr>
          <w:sz w:val="28"/>
          <w:szCs w:val="28"/>
          <w:lang w:val="uk-UA"/>
        </w:rPr>
        <w:t xml:space="preserve">Контроль за виконанням даного рішення покласти на начальника юридичного відділу селищної ради  </w:t>
      </w:r>
      <w:proofErr w:type="spellStart"/>
      <w:r w:rsidRPr="00564495">
        <w:rPr>
          <w:sz w:val="28"/>
          <w:szCs w:val="28"/>
          <w:lang w:val="uk-UA"/>
        </w:rPr>
        <w:t>Лєпєєву</w:t>
      </w:r>
      <w:proofErr w:type="spellEnd"/>
      <w:r w:rsidRPr="00564495">
        <w:rPr>
          <w:sz w:val="28"/>
          <w:szCs w:val="28"/>
          <w:lang w:val="uk-UA"/>
        </w:rPr>
        <w:t xml:space="preserve"> Т.О.</w:t>
      </w:r>
    </w:p>
    <w:p w:rsidR="00A5722A" w:rsidRDefault="00A5722A" w:rsidP="001A31C4">
      <w:pPr>
        <w:pStyle w:val="a3"/>
        <w:spacing w:before="0" w:beforeAutospacing="0" w:after="120" w:afterAutospacing="0"/>
        <w:jc w:val="both"/>
        <w:rPr>
          <w:sz w:val="28"/>
          <w:szCs w:val="28"/>
          <w:lang w:val="uk-UA"/>
        </w:rPr>
      </w:pPr>
    </w:p>
    <w:p w:rsidR="00564495" w:rsidRDefault="00564495" w:rsidP="001A31C4">
      <w:pPr>
        <w:pStyle w:val="a3"/>
        <w:spacing w:before="0" w:beforeAutospacing="0" w:after="120" w:afterAutospacing="0"/>
        <w:jc w:val="both"/>
        <w:rPr>
          <w:sz w:val="28"/>
          <w:szCs w:val="28"/>
          <w:lang w:val="uk-UA"/>
        </w:rPr>
      </w:pPr>
    </w:p>
    <w:p w:rsidR="009440FF" w:rsidRPr="001A31C4" w:rsidRDefault="00B409BA" w:rsidP="001A31C4">
      <w:pPr>
        <w:pStyle w:val="a3"/>
        <w:spacing w:before="0" w:beforeAutospacing="0" w:after="120" w:afterAutospacing="0"/>
        <w:jc w:val="both"/>
        <w:rPr>
          <w:sz w:val="28"/>
          <w:szCs w:val="28"/>
          <w:lang w:val="uk-UA"/>
        </w:rPr>
      </w:pPr>
      <w:r w:rsidRPr="00F01527">
        <w:rPr>
          <w:sz w:val="28"/>
          <w:szCs w:val="28"/>
          <w:lang w:val="uk-UA"/>
        </w:rPr>
        <w:t xml:space="preserve">Селищний голова                                               </w:t>
      </w:r>
      <w:r w:rsidR="00A5722A">
        <w:rPr>
          <w:sz w:val="28"/>
          <w:szCs w:val="28"/>
          <w:lang w:val="uk-UA"/>
        </w:rPr>
        <w:t xml:space="preserve">         </w:t>
      </w:r>
      <w:r w:rsidRPr="00F01527">
        <w:rPr>
          <w:sz w:val="28"/>
          <w:szCs w:val="28"/>
          <w:lang w:val="uk-UA"/>
        </w:rPr>
        <w:t xml:space="preserve">   </w:t>
      </w:r>
      <w:r w:rsidR="00922AB4">
        <w:rPr>
          <w:sz w:val="28"/>
          <w:szCs w:val="28"/>
          <w:lang w:val="uk-UA"/>
        </w:rPr>
        <w:t xml:space="preserve">           </w:t>
      </w:r>
      <w:r w:rsidR="001A31C4">
        <w:rPr>
          <w:sz w:val="28"/>
          <w:szCs w:val="28"/>
          <w:lang w:val="uk-UA"/>
        </w:rPr>
        <w:t xml:space="preserve">  </w:t>
      </w:r>
      <w:r w:rsidR="00A24F43">
        <w:rPr>
          <w:sz w:val="28"/>
          <w:szCs w:val="28"/>
          <w:lang w:val="uk-UA"/>
        </w:rPr>
        <w:t xml:space="preserve">   </w:t>
      </w:r>
      <w:r w:rsidR="001A31C4">
        <w:rPr>
          <w:sz w:val="28"/>
          <w:szCs w:val="28"/>
          <w:lang w:val="uk-UA"/>
        </w:rPr>
        <w:t xml:space="preserve">     О.Б.</w:t>
      </w:r>
      <w:r w:rsidR="00922AB4" w:rsidRPr="00922AB4">
        <w:rPr>
          <w:sz w:val="28"/>
          <w:szCs w:val="28"/>
        </w:rPr>
        <w:t xml:space="preserve"> </w:t>
      </w:r>
      <w:r w:rsidR="001A31C4">
        <w:rPr>
          <w:sz w:val="28"/>
          <w:szCs w:val="28"/>
          <w:lang w:val="uk-UA"/>
        </w:rPr>
        <w:t>Дмитренк</w:t>
      </w:r>
      <w:r w:rsidR="00A24F43">
        <w:rPr>
          <w:sz w:val="28"/>
          <w:szCs w:val="28"/>
          <w:lang w:val="uk-UA"/>
        </w:rPr>
        <w:t>о</w:t>
      </w:r>
    </w:p>
    <w:p w:rsidR="009130D0" w:rsidRDefault="009130D0" w:rsidP="009440FF">
      <w:pPr>
        <w:jc w:val="right"/>
        <w:rPr>
          <w:sz w:val="28"/>
          <w:szCs w:val="28"/>
          <w:lang w:val="uk-UA"/>
        </w:rPr>
      </w:pPr>
    </w:p>
    <w:p w:rsidR="009130D0" w:rsidRDefault="009130D0" w:rsidP="009440FF">
      <w:pPr>
        <w:jc w:val="right"/>
        <w:rPr>
          <w:sz w:val="28"/>
          <w:szCs w:val="28"/>
          <w:lang w:val="uk-UA"/>
        </w:rPr>
      </w:pPr>
    </w:p>
    <w:p w:rsidR="009130D0" w:rsidRDefault="009130D0" w:rsidP="009440FF">
      <w:pPr>
        <w:jc w:val="right"/>
        <w:rPr>
          <w:sz w:val="28"/>
          <w:szCs w:val="28"/>
          <w:lang w:val="uk-UA"/>
        </w:rPr>
      </w:pPr>
    </w:p>
    <w:p w:rsidR="009130D0" w:rsidRDefault="009130D0" w:rsidP="009440FF">
      <w:pPr>
        <w:jc w:val="right"/>
        <w:rPr>
          <w:sz w:val="28"/>
          <w:szCs w:val="28"/>
          <w:lang w:val="uk-UA"/>
        </w:rPr>
      </w:pPr>
    </w:p>
    <w:p w:rsidR="00DF1A44" w:rsidRDefault="00DF1A44" w:rsidP="009440FF">
      <w:pPr>
        <w:jc w:val="right"/>
        <w:rPr>
          <w:sz w:val="28"/>
          <w:szCs w:val="28"/>
          <w:lang w:val="uk-UA"/>
        </w:rPr>
      </w:pPr>
    </w:p>
    <w:p w:rsidR="009440FF" w:rsidRDefault="009440FF" w:rsidP="009440FF">
      <w:pPr>
        <w:jc w:val="right"/>
        <w:rPr>
          <w:sz w:val="28"/>
          <w:szCs w:val="28"/>
          <w:lang w:val="uk-UA"/>
        </w:rPr>
      </w:pPr>
      <w:r w:rsidRPr="000D1392">
        <w:rPr>
          <w:sz w:val="28"/>
          <w:szCs w:val="28"/>
          <w:lang w:val="uk-UA"/>
        </w:rPr>
        <w:t>Додаток</w:t>
      </w:r>
      <w:r w:rsidR="00A24F43">
        <w:rPr>
          <w:sz w:val="28"/>
          <w:szCs w:val="28"/>
          <w:lang w:val="uk-UA"/>
        </w:rPr>
        <w:t xml:space="preserve"> № 1</w:t>
      </w:r>
      <w:r w:rsidRPr="000D1392">
        <w:rPr>
          <w:sz w:val="28"/>
          <w:szCs w:val="28"/>
          <w:lang w:val="uk-UA"/>
        </w:rPr>
        <w:t xml:space="preserve"> </w:t>
      </w:r>
    </w:p>
    <w:p w:rsidR="009440FF" w:rsidRPr="000D1392" w:rsidRDefault="009440FF" w:rsidP="009440FF">
      <w:pPr>
        <w:jc w:val="right"/>
        <w:rPr>
          <w:sz w:val="28"/>
          <w:szCs w:val="28"/>
          <w:lang w:val="uk-UA"/>
        </w:rPr>
      </w:pPr>
      <w:r w:rsidRPr="000D1392">
        <w:rPr>
          <w:sz w:val="28"/>
          <w:szCs w:val="28"/>
          <w:lang w:val="uk-UA"/>
        </w:rPr>
        <w:t xml:space="preserve">                                                     до рішення виконавчого комітету                                                                                              </w:t>
      </w:r>
      <w:r>
        <w:rPr>
          <w:sz w:val="28"/>
          <w:szCs w:val="28"/>
          <w:lang w:val="uk-UA"/>
        </w:rPr>
        <w:t xml:space="preserve">Козелецької </w:t>
      </w:r>
      <w:r w:rsidRPr="000D1392">
        <w:rPr>
          <w:sz w:val="28"/>
          <w:szCs w:val="28"/>
          <w:lang w:val="uk-UA"/>
        </w:rPr>
        <w:t xml:space="preserve">селищної ради                                                                         </w:t>
      </w:r>
      <w:r>
        <w:rPr>
          <w:sz w:val="28"/>
          <w:szCs w:val="28"/>
          <w:lang w:val="uk-UA"/>
        </w:rPr>
        <w:t xml:space="preserve">                          від </w:t>
      </w:r>
      <w:r w:rsidR="00DF1A44">
        <w:rPr>
          <w:sz w:val="28"/>
          <w:szCs w:val="28"/>
          <w:lang w:val="uk-UA"/>
        </w:rPr>
        <w:t>14</w:t>
      </w:r>
      <w:r w:rsidR="00225725">
        <w:rPr>
          <w:sz w:val="28"/>
          <w:szCs w:val="28"/>
          <w:lang w:val="uk-UA"/>
        </w:rPr>
        <w:t xml:space="preserve"> лютого </w:t>
      </w:r>
      <w:r>
        <w:rPr>
          <w:sz w:val="28"/>
          <w:szCs w:val="28"/>
          <w:lang w:val="uk-UA"/>
        </w:rPr>
        <w:t>201</w:t>
      </w:r>
      <w:r w:rsidR="00DF1A44">
        <w:rPr>
          <w:sz w:val="28"/>
          <w:szCs w:val="28"/>
          <w:lang w:val="uk-UA"/>
        </w:rPr>
        <w:t>8</w:t>
      </w:r>
      <w:r>
        <w:rPr>
          <w:sz w:val="28"/>
          <w:szCs w:val="28"/>
          <w:lang w:val="uk-UA"/>
        </w:rPr>
        <w:t xml:space="preserve"> р.</w:t>
      </w:r>
      <w:r w:rsidR="005F686A">
        <w:rPr>
          <w:sz w:val="28"/>
          <w:szCs w:val="28"/>
          <w:lang w:val="uk-UA"/>
        </w:rPr>
        <w:t xml:space="preserve">  № </w:t>
      </w:r>
      <w:r w:rsidR="00225725">
        <w:rPr>
          <w:sz w:val="28"/>
          <w:szCs w:val="28"/>
          <w:lang w:val="uk-UA"/>
        </w:rPr>
        <w:t>204</w:t>
      </w:r>
      <w:r w:rsidR="00DF1A44">
        <w:rPr>
          <w:sz w:val="28"/>
          <w:szCs w:val="28"/>
          <w:lang w:val="uk-UA"/>
        </w:rPr>
        <w:t>-19</w:t>
      </w:r>
      <w:r w:rsidR="00A5722A">
        <w:rPr>
          <w:sz w:val="28"/>
          <w:szCs w:val="28"/>
          <w:lang w:val="uk-UA"/>
        </w:rPr>
        <w:t>/</w:t>
      </w:r>
      <w:r w:rsidR="00A5722A">
        <w:rPr>
          <w:sz w:val="28"/>
          <w:szCs w:val="28"/>
          <w:lang w:val="en-US"/>
        </w:rPr>
        <w:t>VIII</w:t>
      </w:r>
      <w:r w:rsidRPr="000D1392">
        <w:rPr>
          <w:sz w:val="28"/>
          <w:szCs w:val="28"/>
          <w:lang w:val="uk-UA"/>
        </w:rPr>
        <w:t xml:space="preserve">  </w:t>
      </w:r>
    </w:p>
    <w:p w:rsidR="009440FF" w:rsidRPr="000D1392" w:rsidRDefault="009440FF" w:rsidP="009440FF">
      <w:pPr>
        <w:jc w:val="right"/>
        <w:rPr>
          <w:sz w:val="28"/>
          <w:szCs w:val="28"/>
          <w:lang w:val="uk-UA"/>
        </w:rPr>
      </w:pPr>
    </w:p>
    <w:p w:rsidR="00A5722A" w:rsidRDefault="009440FF" w:rsidP="00FD0C7C">
      <w:pPr>
        <w:jc w:val="center"/>
        <w:rPr>
          <w:color w:val="000000"/>
          <w:sz w:val="28"/>
          <w:szCs w:val="28"/>
          <w:lang w:val="uk-UA" w:eastAsia="uk-UA"/>
        </w:rPr>
      </w:pPr>
      <w:r w:rsidRPr="000D1392">
        <w:rPr>
          <w:sz w:val="28"/>
          <w:szCs w:val="28"/>
          <w:lang w:val="uk-UA"/>
        </w:rPr>
        <w:t xml:space="preserve">В И С Н О В О К                                                                                                              органу опіки та піклування про доцільність                                                             позбавлення батьківських прав </w:t>
      </w:r>
      <w:r w:rsidR="00DF1A44">
        <w:rPr>
          <w:color w:val="000000"/>
          <w:sz w:val="28"/>
          <w:szCs w:val="28"/>
          <w:lang w:val="uk-UA" w:eastAsia="uk-UA"/>
        </w:rPr>
        <w:t>Гриценка Анатолія Васильовича</w:t>
      </w:r>
    </w:p>
    <w:p w:rsidR="00FD0C7C" w:rsidRPr="000D1392" w:rsidRDefault="00FD0C7C" w:rsidP="00FD0C7C">
      <w:pPr>
        <w:jc w:val="center"/>
        <w:rPr>
          <w:sz w:val="28"/>
          <w:szCs w:val="28"/>
          <w:lang w:val="uk-UA"/>
        </w:rPr>
      </w:pPr>
    </w:p>
    <w:p w:rsidR="00450B15" w:rsidRDefault="009440FF" w:rsidP="00450B15">
      <w:pPr>
        <w:jc w:val="both"/>
        <w:rPr>
          <w:color w:val="000000"/>
          <w:sz w:val="28"/>
          <w:szCs w:val="28"/>
          <w:lang w:val="uk-UA" w:eastAsia="uk-UA"/>
        </w:rPr>
      </w:pPr>
      <w:r w:rsidRPr="00A5722A">
        <w:rPr>
          <w:sz w:val="28"/>
          <w:szCs w:val="28"/>
          <w:lang w:val="uk-UA"/>
        </w:rPr>
        <w:t xml:space="preserve">          Органом опік</w:t>
      </w:r>
      <w:r w:rsidR="00FD0C7C">
        <w:rPr>
          <w:sz w:val="28"/>
          <w:szCs w:val="28"/>
          <w:lang w:val="uk-UA"/>
        </w:rPr>
        <w:t xml:space="preserve">и та піклування розглянуто </w:t>
      </w:r>
      <w:r w:rsidRPr="00FD0C7C">
        <w:rPr>
          <w:color w:val="000000"/>
          <w:sz w:val="28"/>
          <w:szCs w:val="28"/>
          <w:lang w:val="uk-UA" w:eastAsia="uk-UA"/>
        </w:rPr>
        <w:t xml:space="preserve"> документи </w:t>
      </w:r>
      <w:r w:rsidRPr="00A5722A">
        <w:rPr>
          <w:color w:val="000000"/>
          <w:sz w:val="28"/>
          <w:szCs w:val="28"/>
          <w:lang w:val="uk-UA" w:eastAsia="uk-UA"/>
        </w:rPr>
        <w:t>надані</w:t>
      </w:r>
      <w:r w:rsidRPr="00FD0C7C">
        <w:rPr>
          <w:color w:val="000000"/>
          <w:sz w:val="28"/>
          <w:szCs w:val="28"/>
          <w:lang w:val="uk-UA" w:eastAsia="uk-UA"/>
        </w:rPr>
        <w:t xml:space="preserve"> </w:t>
      </w:r>
      <w:r w:rsidR="00225725">
        <w:rPr>
          <w:color w:val="000000"/>
          <w:sz w:val="28"/>
          <w:szCs w:val="28"/>
          <w:lang w:val="uk-UA" w:eastAsia="uk-UA"/>
        </w:rPr>
        <w:t>гр.</w:t>
      </w:r>
      <w:r w:rsidR="00D60408">
        <w:rPr>
          <w:color w:val="000000"/>
          <w:sz w:val="28"/>
          <w:szCs w:val="28"/>
          <w:lang w:val="uk-UA" w:eastAsia="uk-UA"/>
        </w:rPr>
        <w:t xml:space="preserve"> </w:t>
      </w:r>
      <w:r w:rsidR="00225725">
        <w:rPr>
          <w:color w:val="000000"/>
          <w:sz w:val="28"/>
          <w:szCs w:val="28"/>
          <w:lang w:val="uk-UA" w:eastAsia="uk-UA"/>
        </w:rPr>
        <w:t>Гриценко Наталією Володимирівною</w:t>
      </w:r>
      <w:r w:rsidRPr="00A5722A">
        <w:rPr>
          <w:color w:val="000000"/>
          <w:sz w:val="28"/>
          <w:szCs w:val="28"/>
          <w:lang w:val="uk-UA" w:eastAsia="uk-UA"/>
        </w:rPr>
        <w:t xml:space="preserve"> щодо  невиконання  батьківських обов`язків</w:t>
      </w:r>
      <w:r w:rsidR="00D60408" w:rsidRPr="00D60408">
        <w:rPr>
          <w:color w:val="000000"/>
          <w:sz w:val="28"/>
          <w:szCs w:val="28"/>
          <w:lang w:val="uk-UA" w:eastAsia="uk-UA"/>
        </w:rPr>
        <w:t xml:space="preserve"> </w:t>
      </w:r>
      <w:r w:rsidR="00D60408">
        <w:rPr>
          <w:color w:val="000000"/>
          <w:sz w:val="28"/>
          <w:szCs w:val="28"/>
          <w:lang w:val="uk-UA" w:eastAsia="uk-UA"/>
        </w:rPr>
        <w:t>Гриценком Анатолієм Васильовичем</w:t>
      </w:r>
      <w:r w:rsidR="00D60408" w:rsidRPr="00A24F43">
        <w:rPr>
          <w:color w:val="000000"/>
          <w:sz w:val="28"/>
          <w:szCs w:val="28"/>
          <w:lang w:val="uk-UA" w:eastAsia="uk-UA"/>
        </w:rPr>
        <w:t xml:space="preserve"> </w:t>
      </w:r>
      <w:r w:rsidR="00D60408">
        <w:rPr>
          <w:sz w:val="28"/>
          <w:szCs w:val="28"/>
          <w:lang w:val="uk-UA"/>
        </w:rPr>
        <w:t>по відношенню до малолітнього сина</w:t>
      </w:r>
      <w:r w:rsidR="00D60408" w:rsidRPr="009130D0">
        <w:rPr>
          <w:sz w:val="28"/>
          <w:szCs w:val="28"/>
          <w:lang w:val="uk-UA"/>
        </w:rPr>
        <w:t xml:space="preserve"> – </w:t>
      </w:r>
      <w:r w:rsidR="00D60408">
        <w:rPr>
          <w:sz w:val="28"/>
          <w:szCs w:val="28"/>
          <w:lang w:val="uk-UA"/>
        </w:rPr>
        <w:t xml:space="preserve">Гриценка Анатолія </w:t>
      </w:r>
      <w:r w:rsidR="00D407CF">
        <w:rPr>
          <w:sz w:val="28"/>
          <w:szCs w:val="28"/>
          <w:lang w:val="uk-UA"/>
        </w:rPr>
        <w:t>*********** **************</w:t>
      </w:r>
      <w:r w:rsidR="00D60408" w:rsidRPr="00FD0C7C">
        <w:rPr>
          <w:sz w:val="28"/>
          <w:szCs w:val="28"/>
          <w:lang w:val="uk-UA"/>
        </w:rPr>
        <w:t xml:space="preserve">. </w:t>
      </w:r>
      <w:r w:rsidRPr="00A5722A">
        <w:rPr>
          <w:color w:val="000000"/>
          <w:sz w:val="28"/>
          <w:szCs w:val="28"/>
          <w:lang w:val="uk-UA" w:eastAsia="uk-UA"/>
        </w:rPr>
        <w:t xml:space="preserve"> </w:t>
      </w:r>
    </w:p>
    <w:p w:rsidR="009440FF" w:rsidRPr="00450B15" w:rsidRDefault="009440FF" w:rsidP="006876EB">
      <w:pPr>
        <w:spacing w:line="20" w:lineRule="atLeast"/>
        <w:ind w:firstLine="708"/>
        <w:contextualSpacing/>
        <w:jc w:val="both"/>
        <w:rPr>
          <w:color w:val="000000"/>
          <w:sz w:val="28"/>
          <w:szCs w:val="28"/>
          <w:lang w:val="uk-UA" w:eastAsia="uk-UA"/>
        </w:rPr>
      </w:pPr>
      <w:r w:rsidRPr="000D1392">
        <w:rPr>
          <w:color w:val="000000"/>
          <w:sz w:val="28"/>
          <w:szCs w:val="28"/>
          <w:lang w:val="uk-UA" w:eastAsia="uk-UA"/>
        </w:rPr>
        <w:t xml:space="preserve">Встановлено, що </w:t>
      </w:r>
      <w:r w:rsidR="00D60408">
        <w:rPr>
          <w:color w:val="000000"/>
          <w:sz w:val="28"/>
          <w:szCs w:val="28"/>
          <w:lang w:val="uk-UA" w:eastAsia="uk-UA"/>
        </w:rPr>
        <w:t xml:space="preserve">Гриценко Анатолій Васильович </w:t>
      </w:r>
      <w:r w:rsidR="00450B15">
        <w:rPr>
          <w:color w:val="000000"/>
          <w:sz w:val="28"/>
          <w:szCs w:val="28"/>
          <w:lang w:val="uk-UA" w:eastAsia="uk-UA"/>
        </w:rPr>
        <w:t xml:space="preserve"> </w:t>
      </w:r>
      <w:r w:rsidR="00D407CF">
        <w:rPr>
          <w:sz w:val="28"/>
          <w:szCs w:val="28"/>
          <w:lang w:val="uk-UA"/>
        </w:rPr>
        <w:t>***********</w:t>
      </w:r>
      <w:r w:rsidRPr="000D1392">
        <w:rPr>
          <w:color w:val="000000"/>
          <w:sz w:val="28"/>
          <w:szCs w:val="28"/>
          <w:lang w:val="uk-UA" w:eastAsia="uk-UA"/>
        </w:rPr>
        <w:t xml:space="preserve"> </w:t>
      </w:r>
      <w:r w:rsidR="00450B15">
        <w:rPr>
          <w:color w:val="000000"/>
          <w:sz w:val="28"/>
          <w:szCs w:val="28"/>
          <w:lang w:val="uk-UA" w:eastAsia="uk-UA"/>
        </w:rPr>
        <w:t>має малолітн</w:t>
      </w:r>
      <w:r w:rsidR="00D60408">
        <w:rPr>
          <w:color w:val="000000"/>
          <w:sz w:val="28"/>
          <w:szCs w:val="28"/>
          <w:lang w:val="uk-UA" w:eastAsia="uk-UA"/>
        </w:rPr>
        <w:t xml:space="preserve">ього сина </w:t>
      </w:r>
      <w:r w:rsidR="00D60408">
        <w:rPr>
          <w:sz w:val="28"/>
          <w:szCs w:val="28"/>
          <w:lang w:val="uk-UA"/>
        </w:rPr>
        <w:t xml:space="preserve">Гриценка Анатолія </w:t>
      </w:r>
      <w:r w:rsidR="00D407CF">
        <w:rPr>
          <w:sz w:val="28"/>
          <w:szCs w:val="28"/>
          <w:lang w:val="uk-UA"/>
        </w:rPr>
        <w:t>**************</w:t>
      </w:r>
      <w:r w:rsidR="00450B15">
        <w:rPr>
          <w:color w:val="000000"/>
          <w:sz w:val="28"/>
          <w:szCs w:val="28"/>
          <w:lang w:val="uk-UA" w:eastAsia="uk-UA"/>
        </w:rPr>
        <w:t>, про що зазначено у свідоцтв</w:t>
      </w:r>
      <w:r w:rsidR="00D60408">
        <w:rPr>
          <w:color w:val="000000"/>
          <w:sz w:val="28"/>
          <w:szCs w:val="28"/>
          <w:lang w:val="uk-UA" w:eastAsia="uk-UA"/>
        </w:rPr>
        <w:t>і</w:t>
      </w:r>
      <w:r w:rsidR="00450B15">
        <w:rPr>
          <w:color w:val="000000"/>
          <w:sz w:val="28"/>
          <w:szCs w:val="28"/>
          <w:lang w:val="uk-UA" w:eastAsia="uk-UA"/>
        </w:rPr>
        <w:t xml:space="preserve"> про народження д</w:t>
      </w:r>
      <w:r w:rsidR="00D60408">
        <w:rPr>
          <w:color w:val="000000"/>
          <w:sz w:val="28"/>
          <w:szCs w:val="28"/>
          <w:lang w:val="uk-UA" w:eastAsia="uk-UA"/>
        </w:rPr>
        <w:t>и</w:t>
      </w:r>
      <w:r w:rsidR="00450B15">
        <w:rPr>
          <w:color w:val="000000"/>
          <w:sz w:val="28"/>
          <w:szCs w:val="28"/>
          <w:lang w:val="uk-UA" w:eastAsia="uk-UA"/>
        </w:rPr>
        <w:t>т</w:t>
      </w:r>
      <w:r w:rsidR="00D60408">
        <w:rPr>
          <w:color w:val="000000"/>
          <w:sz w:val="28"/>
          <w:szCs w:val="28"/>
          <w:lang w:val="uk-UA" w:eastAsia="uk-UA"/>
        </w:rPr>
        <w:t xml:space="preserve">ини серія </w:t>
      </w:r>
      <w:r w:rsidR="00D407CF">
        <w:rPr>
          <w:sz w:val="28"/>
          <w:szCs w:val="28"/>
          <w:lang w:val="uk-UA"/>
        </w:rPr>
        <w:t>**************</w:t>
      </w:r>
      <w:r w:rsidR="00C95D69">
        <w:rPr>
          <w:color w:val="000000"/>
          <w:sz w:val="28"/>
          <w:szCs w:val="28"/>
          <w:lang w:val="uk-UA" w:eastAsia="uk-UA"/>
        </w:rPr>
        <w:t>.</w:t>
      </w:r>
    </w:p>
    <w:p w:rsidR="009440FF" w:rsidRDefault="009440FF" w:rsidP="004B2686">
      <w:pPr>
        <w:spacing w:line="20" w:lineRule="atLeast"/>
        <w:ind w:firstLine="708"/>
        <w:contextualSpacing/>
        <w:jc w:val="both"/>
        <w:rPr>
          <w:color w:val="000000"/>
          <w:sz w:val="28"/>
          <w:szCs w:val="28"/>
          <w:lang w:val="uk-UA" w:eastAsia="uk-UA"/>
        </w:rPr>
      </w:pPr>
      <w:r w:rsidRPr="000D1392">
        <w:rPr>
          <w:color w:val="000000"/>
          <w:sz w:val="28"/>
          <w:szCs w:val="28"/>
          <w:lang w:val="uk-UA" w:eastAsia="uk-UA"/>
        </w:rPr>
        <w:t xml:space="preserve">Зі слів </w:t>
      </w:r>
      <w:r w:rsidR="00435086">
        <w:rPr>
          <w:color w:val="000000"/>
          <w:sz w:val="28"/>
          <w:szCs w:val="28"/>
          <w:lang w:val="uk-UA" w:eastAsia="uk-UA"/>
        </w:rPr>
        <w:t>Пономаренко С.П</w:t>
      </w:r>
      <w:r w:rsidR="001D07C6">
        <w:rPr>
          <w:color w:val="000000"/>
          <w:sz w:val="28"/>
          <w:szCs w:val="28"/>
          <w:lang w:val="uk-UA" w:eastAsia="uk-UA"/>
        </w:rPr>
        <w:t xml:space="preserve">., </w:t>
      </w:r>
      <w:r w:rsidR="00435086">
        <w:rPr>
          <w:color w:val="000000"/>
          <w:sz w:val="28"/>
          <w:szCs w:val="28"/>
          <w:lang w:val="uk-UA" w:eastAsia="uk-UA"/>
        </w:rPr>
        <w:t>начальника служби у справах дітей Козелецької районної державної адміністрації</w:t>
      </w:r>
      <w:r w:rsidRPr="000D1392">
        <w:rPr>
          <w:color w:val="000000"/>
          <w:sz w:val="28"/>
          <w:szCs w:val="28"/>
          <w:lang w:val="uk-UA" w:eastAsia="uk-UA"/>
        </w:rPr>
        <w:t xml:space="preserve">, </w:t>
      </w:r>
      <w:r w:rsidR="00C95D69">
        <w:rPr>
          <w:color w:val="000000"/>
          <w:sz w:val="28"/>
          <w:szCs w:val="28"/>
          <w:lang w:val="uk-UA" w:eastAsia="uk-UA"/>
        </w:rPr>
        <w:t>Гриценко Анатолій Васильович</w:t>
      </w:r>
      <w:r w:rsidR="00450B15">
        <w:rPr>
          <w:color w:val="000000"/>
          <w:sz w:val="28"/>
          <w:szCs w:val="28"/>
          <w:lang w:val="uk-UA" w:eastAsia="uk-UA"/>
        </w:rPr>
        <w:t xml:space="preserve"> не займає</w:t>
      </w:r>
      <w:r w:rsidR="00922AB4">
        <w:rPr>
          <w:color w:val="000000"/>
          <w:sz w:val="28"/>
          <w:szCs w:val="28"/>
          <w:lang w:val="uk-UA" w:eastAsia="uk-UA"/>
        </w:rPr>
        <w:t>ться вихова</w:t>
      </w:r>
      <w:r w:rsidR="00450B15">
        <w:rPr>
          <w:color w:val="000000"/>
          <w:sz w:val="28"/>
          <w:szCs w:val="28"/>
          <w:lang w:val="uk-UA" w:eastAsia="uk-UA"/>
        </w:rPr>
        <w:t>нням д</w:t>
      </w:r>
      <w:r w:rsidR="00C95D69">
        <w:rPr>
          <w:color w:val="000000"/>
          <w:sz w:val="28"/>
          <w:szCs w:val="28"/>
          <w:lang w:val="uk-UA" w:eastAsia="uk-UA"/>
        </w:rPr>
        <w:t>итини</w:t>
      </w:r>
      <w:r w:rsidR="00450B15">
        <w:rPr>
          <w:color w:val="000000"/>
          <w:sz w:val="28"/>
          <w:szCs w:val="28"/>
          <w:lang w:val="uk-UA" w:eastAsia="uk-UA"/>
        </w:rPr>
        <w:t>, фактично ухиляє</w:t>
      </w:r>
      <w:r w:rsidR="00922AB4">
        <w:rPr>
          <w:color w:val="000000"/>
          <w:sz w:val="28"/>
          <w:szCs w:val="28"/>
          <w:lang w:val="uk-UA" w:eastAsia="uk-UA"/>
        </w:rPr>
        <w:t xml:space="preserve">ться від виконання своїх батьківських </w:t>
      </w:r>
      <w:proofErr w:type="spellStart"/>
      <w:r w:rsidR="00922AB4">
        <w:rPr>
          <w:color w:val="000000"/>
          <w:sz w:val="28"/>
          <w:szCs w:val="28"/>
          <w:lang w:val="uk-UA" w:eastAsia="uk-UA"/>
        </w:rPr>
        <w:t>обовꞌ</w:t>
      </w:r>
      <w:r w:rsidR="00450B15">
        <w:rPr>
          <w:color w:val="000000"/>
          <w:sz w:val="28"/>
          <w:szCs w:val="28"/>
          <w:lang w:val="uk-UA" w:eastAsia="uk-UA"/>
        </w:rPr>
        <w:t>язків</w:t>
      </w:r>
      <w:proofErr w:type="spellEnd"/>
      <w:r w:rsidR="00450B15">
        <w:rPr>
          <w:color w:val="000000"/>
          <w:sz w:val="28"/>
          <w:szCs w:val="28"/>
          <w:lang w:val="uk-UA" w:eastAsia="uk-UA"/>
        </w:rPr>
        <w:t>, не турбує</w:t>
      </w:r>
      <w:r w:rsidR="004B2686" w:rsidRPr="000D1392">
        <w:rPr>
          <w:color w:val="000000"/>
          <w:sz w:val="28"/>
          <w:szCs w:val="28"/>
          <w:lang w:val="uk-UA" w:eastAsia="uk-UA"/>
        </w:rPr>
        <w:t>ться про фізичний і духовний розвито</w:t>
      </w:r>
      <w:r w:rsidR="00450B15">
        <w:rPr>
          <w:color w:val="000000"/>
          <w:sz w:val="28"/>
          <w:szCs w:val="28"/>
          <w:lang w:val="uk-UA" w:eastAsia="uk-UA"/>
        </w:rPr>
        <w:t>к д</w:t>
      </w:r>
      <w:r w:rsidR="00C95D69">
        <w:rPr>
          <w:color w:val="000000"/>
          <w:sz w:val="28"/>
          <w:szCs w:val="28"/>
          <w:lang w:val="uk-UA" w:eastAsia="uk-UA"/>
        </w:rPr>
        <w:t>итини</w:t>
      </w:r>
      <w:r w:rsidR="00421529">
        <w:rPr>
          <w:color w:val="000000"/>
          <w:sz w:val="28"/>
          <w:szCs w:val="28"/>
          <w:lang w:val="uk-UA" w:eastAsia="uk-UA"/>
        </w:rPr>
        <w:t xml:space="preserve">, </w:t>
      </w:r>
      <w:r w:rsidR="006876EB">
        <w:rPr>
          <w:color w:val="000000"/>
          <w:sz w:val="28"/>
          <w:szCs w:val="28"/>
          <w:lang w:val="uk-UA" w:eastAsia="uk-UA"/>
        </w:rPr>
        <w:t>чим порушує</w:t>
      </w:r>
      <w:r w:rsidR="004B2686">
        <w:rPr>
          <w:color w:val="000000"/>
          <w:sz w:val="28"/>
          <w:szCs w:val="28"/>
          <w:lang w:val="uk-UA" w:eastAsia="uk-UA"/>
        </w:rPr>
        <w:t xml:space="preserve"> ст.</w:t>
      </w:r>
      <w:r w:rsidR="001D07C6">
        <w:rPr>
          <w:color w:val="000000"/>
          <w:sz w:val="28"/>
          <w:szCs w:val="28"/>
          <w:lang w:val="uk-UA" w:eastAsia="uk-UA"/>
        </w:rPr>
        <w:t xml:space="preserve"> </w:t>
      </w:r>
      <w:r w:rsidR="004B2686" w:rsidRPr="000D1392">
        <w:rPr>
          <w:color w:val="000000"/>
          <w:sz w:val="28"/>
          <w:szCs w:val="28"/>
          <w:lang w:val="uk-UA" w:eastAsia="uk-UA"/>
        </w:rPr>
        <w:t xml:space="preserve">150, 152 Сімейного кодексу України. </w:t>
      </w:r>
      <w:r w:rsidR="00C95D69">
        <w:rPr>
          <w:color w:val="000000"/>
          <w:sz w:val="28"/>
          <w:szCs w:val="28"/>
          <w:lang w:val="uk-UA" w:eastAsia="uk-UA"/>
        </w:rPr>
        <w:t xml:space="preserve">Вихованням </w:t>
      </w:r>
      <w:r w:rsidR="00D407CF">
        <w:rPr>
          <w:color w:val="000000"/>
          <w:sz w:val="28"/>
          <w:szCs w:val="28"/>
          <w:lang w:val="uk-UA" w:eastAsia="uk-UA"/>
        </w:rPr>
        <w:t>малолітнього онука Гриценка А.</w:t>
      </w:r>
      <w:r w:rsidR="00C95D69">
        <w:rPr>
          <w:color w:val="000000"/>
          <w:sz w:val="28"/>
          <w:szCs w:val="28"/>
          <w:lang w:val="uk-UA" w:eastAsia="uk-UA"/>
        </w:rPr>
        <w:t xml:space="preserve"> займається бабуся Гриценко Наталія Володимирівна. Батько Гриценко А.В.</w:t>
      </w:r>
      <w:r w:rsidR="006C16E2">
        <w:rPr>
          <w:color w:val="000000"/>
          <w:sz w:val="28"/>
          <w:szCs w:val="28"/>
          <w:lang w:val="uk-UA" w:eastAsia="uk-UA"/>
        </w:rPr>
        <w:t xml:space="preserve"> </w:t>
      </w:r>
      <w:r w:rsidR="006876EB">
        <w:rPr>
          <w:color w:val="000000"/>
          <w:sz w:val="28"/>
          <w:szCs w:val="28"/>
          <w:lang w:val="uk-UA" w:eastAsia="uk-UA"/>
        </w:rPr>
        <w:t>зловжива</w:t>
      </w:r>
      <w:r w:rsidR="00C95D69">
        <w:rPr>
          <w:color w:val="000000"/>
          <w:sz w:val="28"/>
          <w:szCs w:val="28"/>
          <w:lang w:val="uk-UA" w:eastAsia="uk-UA"/>
        </w:rPr>
        <w:t xml:space="preserve">є </w:t>
      </w:r>
      <w:r w:rsidR="006876EB">
        <w:rPr>
          <w:color w:val="000000"/>
          <w:sz w:val="28"/>
          <w:szCs w:val="28"/>
          <w:lang w:val="uk-UA" w:eastAsia="uk-UA"/>
        </w:rPr>
        <w:t>спиртними напоями, цим самим створю</w:t>
      </w:r>
      <w:r w:rsidR="00C95D69">
        <w:rPr>
          <w:color w:val="000000"/>
          <w:sz w:val="28"/>
          <w:szCs w:val="28"/>
          <w:lang w:val="uk-UA" w:eastAsia="uk-UA"/>
        </w:rPr>
        <w:t>є</w:t>
      </w:r>
      <w:r w:rsidR="006876EB">
        <w:rPr>
          <w:color w:val="000000"/>
          <w:sz w:val="28"/>
          <w:szCs w:val="28"/>
          <w:lang w:val="uk-UA" w:eastAsia="uk-UA"/>
        </w:rPr>
        <w:t xml:space="preserve"> загрозу життю та </w:t>
      </w:r>
      <w:proofErr w:type="spellStart"/>
      <w:r w:rsidR="006876EB">
        <w:rPr>
          <w:color w:val="000000"/>
          <w:sz w:val="28"/>
          <w:szCs w:val="28"/>
          <w:lang w:val="uk-UA" w:eastAsia="uk-UA"/>
        </w:rPr>
        <w:t>здоровꞌю</w:t>
      </w:r>
      <w:proofErr w:type="spellEnd"/>
      <w:r w:rsidR="006876EB">
        <w:rPr>
          <w:color w:val="000000"/>
          <w:sz w:val="28"/>
          <w:szCs w:val="28"/>
          <w:lang w:val="uk-UA" w:eastAsia="uk-UA"/>
        </w:rPr>
        <w:t xml:space="preserve"> </w:t>
      </w:r>
      <w:r w:rsidR="00C95D69">
        <w:rPr>
          <w:color w:val="000000"/>
          <w:sz w:val="28"/>
          <w:szCs w:val="28"/>
          <w:lang w:val="uk-UA" w:eastAsia="uk-UA"/>
        </w:rPr>
        <w:t>дитини.</w:t>
      </w:r>
    </w:p>
    <w:p w:rsidR="009440FF" w:rsidRPr="000D1392" w:rsidRDefault="009440FF" w:rsidP="009440FF">
      <w:pPr>
        <w:spacing w:line="20" w:lineRule="atLeast"/>
        <w:contextualSpacing/>
        <w:jc w:val="both"/>
        <w:rPr>
          <w:color w:val="000000"/>
          <w:sz w:val="28"/>
          <w:szCs w:val="28"/>
          <w:lang w:val="uk-UA" w:eastAsia="uk-UA"/>
        </w:rPr>
      </w:pPr>
      <w:r>
        <w:rPr>
          <w:color w:val="000000"/>
          <w:sz w:val="28"/>
          <w:szCs w:val="28"/>
          <w:lang w:val="uk-UA" w:eastAsia="uk-UA"/>
        </w:rPr>
        <w:t xml:space="preserve">           Частиною</w:t>
      </w:r>
      <w:r w:rsidRPr="000D1392">
        <w:rPr>
          <w:color w:val="000000"/>
          <w:sz w:val="28"/>
          <w:szCs w:val="28"/>
          <w:lang w:val="uk-UA" w:eastAsia="uk-UA"/>
        </w:rPr>
        <w:t xml:space="preserve"> 1 ст</w:t>
      </w:r>
      <w:r>
        <w:rPr>
          <w:color w:val="000000"/>
          <w:sz w:val="28"/>
          <w:szCs w:val="28"/>
          <w:lang w:val="uk-UA" w:eastAsia="uk-UA"/>
        </w:rPr>
        <w:t xml:space="preserve">атті </w:t>
      </w:r>
      <w:r w:rsidRPr="000D1392">
        <w:rPr>
          <w:color w:val="000000"/>
          <w:sz w:val="28"/>
          <w:szCs w:val="28"/>
          <w:lang w:val="uk-UA" w:eastAsia="uk-UA"/>
        </w:rPr>
        <w:t xml:space="preserve">12 Закону України «Про охорону дитинства», ч. 2, 3 ст. 150, ст.  164 та ст. 180 Сімейного кодексу України  </w:t>
      </w:r>
      <w:r>
        <w:rPr>
          <w:color w:val="000000"/>
          <w:sz w:val="28"/>
          <w:szCs w:val="28"/>
          <w:lang w:val="uk-UA" w:eastAsia="uk-UA"/>
        </w:rPr>
        <w:t xml:space="preserve">передбачено, що </w:t>
      </w:r>
      <w:r w:rsidRPr="000D1392">
        <w:rPr>
          <w:color w:val="000000"/>
          <w:sz w:val="28"/>
          <w:szCs w:val="28"/>
          <w:lang w:val="uk-UA" w:eastAsia="uk-UA"/>
        </w:rPr>
        <w:t>кожна дитина має право на піклування батьків, а батьки мають право та зобов'язані виховувати дитину, піклуватися про її здоров'я, фізичний, духовний та моральний розвиток, створювати належні умови для розвитку її здібностей та несуть відповідальність за невиконання та ухилення від виконання батьківських обов'язків.</w:t>
      </w:r>
    </w:p>
    <w:p w:rsidR="000452B0" w:rsidRDefault="009440FF" w:rsidP="00421529">
      <w:pPr>
        <w:spacing w:line="20" w:lineRule="atLeast"/>
        <w:contextualSpacing/>
        <w:jc w:val="both"/>
        <w:rPr>
          <w:sz w:val="28"/>
          <w:szCs w:val="28"/>
          <w:lang w:val="uk-UA"/>
        </w:rPr>
      </w:pPr>
      <w:r w:rsidRPr="000D1392">
        <w:rPr>
          <w:color w:val="000000"/>
          <w:sz w:val="28"/>
          <w:szCs w:val="28"/>
          <w:lang w:val="uk-UA" w:eastAsia="uk-UA"/>
        </w:rPr>
        <w:t xml:space="preserve">             Виходячи з вище</w:t>
      </w:r>
      <w:r>
        <w:rPr>
          <w:color w:val="000000"/>
          <w:sz w:val="28"/>
          <w:szCs w:val="28"/>
          <w:lang w:val="uk-UA" w:eastAsia="uk-UA"/>
        </w:rPr>
        <w:t>наведеного</w:t>
      </w:r>
      <w:r w:rsidRPr="000D1392">
        <w:rPr>
          <w:color w:val="000000"/>
          <w:sz w:val="28"/>
          <w:szCs w:val="28"/>
          <w:lang w:val="uk-UA" w:eastAsia="uk-UA"/>
        </w:rPr>
        <w:t>, з метою захисту</w:t>
      </w:r>
      <w:r w:rsidR="000452B0">
        <w:rPr>
          <w:color w:val="000000"/>
          <w:sz w:val="28"/>
          <w:szCs w:val="28"/>
          <w:lang w:val="uk-UA" w:eastAsia="uk-UA"/>
        </w:rPr>
        <w:t xml:space="preserve"> прав та інтересі</w:t>
      </w:r>
      <w:r w:rsidR="006C16E2">
        <w:rPr>
          <w:color w:val="000000"/>
          <w:sz w:val="28"/>
          <w:szCs w:val="28"/>
          <w:lang w:val="uk-UA" w:eastAsia="uk-UA"/>
        </w:rPr>
        <w:t>в д</w:t>
      </w:r>
      <w:r w:rsidR="00C95D69">
        <w:rPr>
          <w:color w:val="000000"/>
          <w:sz w:val="28"/>
          <w:szCs w:val="28"/>
          <w:lang w:val="uk-UA" w:eastAsia="uk-UA"/>
        </w:rPr>
        <w:t>итини</w:t>
      </w:r>
      <w:r w:rsidR="004B2686">
        <w:rPr>
          <w:color w:val="000000"/>
          <w:sz w:val="28"/>
          <w:szCs w:val="28"/>
          <w:lang w:val="uk-UA" w:eastAsia="uk-UA"/>
        </w:rPr>
        <w:t>,</w:t>
      </w:r>
      <w:r w:rsidRPr="000D1392">
        <w:rPr>
          <w:color w:val="000000"/>
          <w:sz w:val="28"/>
          <w:szCs w:val="28"/>
          <w:lang w:val="uk-UA" w:eastAsia="uk-UA"/>
        </w:rPr>
        <w:t xml:space="preserve"> орган опіки та піклування</w:t>
      </w:r>
      <w:r>
        <w:rPr>
          <w:color w:val="000000"/>
          <w:sz w:val="28"/>
          <w:szCs w:val="28"/>
          <w:lang w:val="uk-UA" w:eastAsia="uk-UA"/>
        </w:rPr>
        <w:t xml:space="preserve"> селищної ради</w:t>
      </w:r>
      <w:r w:rsidR="00D32037">
        <w:rPr>
          <w:color w:val="000000"/>
          <w:sz w:val="28"/>
          <w:szCs w:val="28"/>
          <w:lang w:val="uk-UA" w:eastAsia="uk-UA"/>
        </w:rPr>
        <w:t xml:space="preserve"> вважає за доцільне порушити </w:t>
      </w:r>
      <w:r w:rsidRPr="000D1392">
        <w:rPr>
          <w:color w:val="000000"/>
          <w:sz w:val="28"/>
          <w:szCs w:val="28"/>
          <w:lang w:val="uk-UA" w:eastAsia="uk-UA"/>
        </w:rPr>
        <w:t xml:space="preserve">клопотання перед районним судом щодо позбавлення батьківських прав </w:t>
      </w:r>
      <w:r w:rsidR="00C95D69">
        <w:rPr>
          <w:color w:val="000000"/>
          <w:sz w:val="28"/>
          <w:szCs w:val="28"/>
          <w:lang w:val="uk-UA" w:eastAsia="uk-UA"/>
        </w:rPr>
        <w:t>Гриценка Анатолія Васильовича</w:t>
      </w:r>
      <w:r w:rsidR="00C95D69" w:rsidRPr="00A24F43">
        <w:rPr>
          <w:color w:val="000000"/>
          <w:sz w:val="28"/>
          <w:szCs w:val="28"/>
          <w:lang w:val="uk-UA" w:eastAsia="uk-UA"/>
        </w:rPr>
        <w:t xml:space="preserve"> </w:t>
      </w:r>
      <w:r w:rsidR="00C95D69">
        <w:rPr>
          <w:sz w:val="28"/>
          <w:szCs w:val="28"/>
          <w:lang w:val="uk-UA"/>
        </w:rPr>
        <w:t>по відношенню до малолітнього сина</w:t>
      </w:r>
      <w:r w:rsidR="00C95D69" w:rsidRPr="009130D0">
        <w:rPr>
          <w:sz w:val="28"/>
          <w:szCs w:val="28"/>
          <w:lang w:val="uk-UA"/>
        </w:rPr>
        <w:t xml:space="preserve"> – </w:t>
      </w:r>
      <w:r w:rsidR="00C95D69">
        <w:rPr>
          <w:sz w:val="28"/>
          <w:szCs w:val="28"/>
          <w:lang w:val="uk-UA"/>
        </w:rPr>
        <w:t xml:space="preserve">Гриценка Анатолія </w:t>
      </w:r>
      <w:r w:rsidR="00D407CF">
        <w:rPr>
          <w:sz w:val="28"/>
          <w:szCs w:val="28"/>
          <w:lang w:val="uk-UA"/>
        </w:rPr>
        <w:t>**************</w:t>
      </w:r>
      <w:bookmarkStart w:id="0" w:name="_GoBack"/>
      <w:bookmarkEnd w:id="0"/>
      <w:r w:rsidR="00C95D69" w:rsidRPr="00FD0C7C">
        <w:rPr>
          <w:sz w:val="28"/>
          <w:szCs w:val="28"/>
          <w:lang w:val="uk-UA"/>
        </w:rPr>
        <w:t>.</w:t>
      </w:r>
    </w:p>
    <w:p w:rsidR="004B2686" w:rsidRDefault="004B2686" w:rsidP="008C34F9">
      <w:pPr>
        <w:spacing w:line="20" w:lineRule="atLeast"/>
        <w:contextualSpacing/>
        <w:jc w:val="both"/>
        <w:rPr>
          <w:sz w:val="28"/>
          <w:szCs w:val="28"/>
          <w:lang w:val="uk-UA"/>
        </w:rPr>
      </w:pPr>
    </w:p>
    <w:p w:rsidR="00421529" w:rsidRDefault="00421529" w:rsidP="008C34F9">
      <w:pPr>
        <w:spacing w:line="20" w:lineRule="atLeast"/>
        <w:contextualSpacing/>
        <w:jc w:val="both"/>
        <w:rPr>
          <w:sz w:val="28"/>
          <w:szCs w:val="28"/>
          <w:lang w:val="uk-UA"/>
        </w:rPr>
      </w:pPr>
    </w:p>
    <w:p w:rsidR="000452B0" w:rsidRDefault="000452B0" w:rsidP="008C34F9">
      <w:pPr>
        <w:spacing w:line="20" w:lineRule="atLeast"/>
        <w:contextualSpacing/>
        <w:jc w:val="both"/>
        <w:rPr>
          <w:sz w:val="28"/>
          <w:szCs w:val="28"/>
          <w:lang w:val="uk-UA"/>
        </w:rPr>
      </w:pPr>
      <w:r>
        <w:rPr>
          <w:sz w:val="28"/>
          <w:szCs w:val="28"/>
          <w:lang w:val="uk-UA"/>
        </w:rPr>
        <w:t>Керуючий справами (секретар)</w:t>
      </w:r>
    </w:p>
    <w:p w:rsidR="000452B0" w:rsidRDefault="000452B0" w:rsidP="008C34F9">
      <w:pPr>
        <w:spacing w:line="20" w:lineRule="atLeast"/>
        <w:contextualSpacing/>
        <w:jc w:val="both"/>
        <w:rPr>
          <w:sz w:val="28"/>
          <w:szCs w:val="28"/>
          <w:lang w:val="uk-UA"/>
        </w:rPr>
      </w:pPr>
      <w:r>
        <w:rPr>
          <w:sz w:val="28"/>
          <w:szCs w:val="28"/>
          <w:lang w:val="uk-UA"/>
        </w:rPr>
        <w:t xml:space="preserve">виконавчого комітету                                      </w:t>
      </w:r>
      <w:r w:rsidR="004B2686">
        <w:rPr>
          <w:sz w:val="28"/>
          <w:szCs w:val="28"/>
          <w:lang w:val="uk-UA"/>
        </w:rPr>
        <w:t xml:space="preserve">   </w:t>
      </w:r>
      <w:r>
        <w:rPr>
          <w:sz w:val="28"/>
          <w:szCs w:val="28"/>
          <w:lang w:val="uk-UA"/>
        </w:rPr>
        <w:t xml:space="preserve">                                    О.В. Головко</w:t>
      </w:r>
    </w:p>
    <w:p w:rsidR="000452B0" w:rsidRDefault="000452B0" w:rsidP="008C34F9">
      <w:pPr>
        <w:spacing w:line="20" w:lineRule="atLeast"/>
        <w:contextualSpacing/>
        <w:jc w:val="both"/>
        <w:rPr>
          <w:lang w:val="uk-UA"/>
        </w:rPr>
      </w:pPr>
    </w:p>
    <w:p w:rsidR="001D07C6" w:rsidRDefault="001D07C6" w:rsidP="008C34F9">
      <w:pPr>
        <w:spacing w:line="20" w:lineRule="atLeast"/>
        <w:contextualSpacing/>
        <w:jc w:val="both"/>
        <w:rPr>
          <w:lang w:val="uk-UA"/>
        </w:rPr>
      </w:pPr>
    </w:p>
    <w:sectPr w:rsidR="001D07C6" w:rsidSect="002355DE">
      <w:pgSz w:w="11906" w:h="16838"/>
      <w:pgMar w:top="709" w:right="707" w:bottom="851"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31FF7"/>
    <w:multiLevelType w:val="hybridMultilevel"/>
    <w:tmpl w:val="C9042D66"/>
    <w:lvl w:ilvl="0" w:tplc="D3BEB1AC">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2A8C7A5F"/>
    <w:multiLevelType w:val="hybridMultilevel"/>
    <w:tmpl w:val="FBF6B20E"/>
    <w:lvl w:ilvl="0" w:tplc="DB12DCBE">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DC32C6D"/>
    <w:multiLevelType w:val="hybridMultilevel"/>
    <w:tmpl w:val="E4A88138"/>
    <w:lvl w:ilvl="0" w:tplc="D4A07988">
      <w:start w:val="1"/>
      <w:numFmt w:val="decimal"/>
      <w:lvlText w:val="%1."/>
      <w:lvlJc w:val="left"/>
      <w:pPr>
        <w:ind w:left="1729" w:hanging="102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6D470CCF"/>
    <w:multiLevelType w:val="hybridMultilevel"/>
    <w:tmpl w:val="FBF6B20E"/>
    <w:lvl w:ilvl="0" w:tplc="DB12DCBE">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C1E4C92"/>
    <w:multiLevelType w:val="hybridMultilevel"/>
    <w:tmpl w:val="FBF6B20E"/>
    <w:lvl w:ilvl="0" w:tplc="DB12DCBE">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9BA"/>
    <w:rsid w:val="000452B0"/>
    <w:rsid w:val="00076748"/>
    <w:rsid w:val="000D116F"/>
    <w:rsid w:val="0012321A"/>
    <w:rsid w:val="001A316D"/>
    <w:rsid w:val="001A31C4"/>
    <w:rsid w:val="001A494B"/>
    <w:rsid w:val="001B4BE5"/>
    <w:rsid w:val="001D07C6"/>
    <w:rsid w:val="00225725"/>
    <w:rsid w:val="002355DE"/>
    <w:rsid w:val="0027584F"/>
    <w:rsid w:val="00306ABA"/>
    <w:rsid w:val="0038529D"/>
    <w:rsid w:val="00421529"/>
    <w:rsid w:val="00431A69"/>
    <w:rsid w:val="00435086"/>
    <w:rsid w:val="00450B15"/>
    <w:rsid w:val="004B2686"/>
    <w:rsid w:val="004C5B33"/>
    <w:rsid w:val="004E7CC2"/>
    <w:rsid w:val="004F4DC2"/>
    <w:rsid w:val="00556446"/>
    <w:rsid w:val="00564495"/>
    <w:rsid w:val="0058133A"/>
    <w:rsid w:val="005B03FD"/>
    <w:rsid w:val="005B543F"/>
    <w:rsid w:val="005D2C26"/>
    <w:rsid w:val="005F686A"/>
    <w:rsid w:val="006504ED"/>
    <w:rsid w:val="006876EB"/>
    <w:rsid w:val="006C16E2"/>
    <w:rsid w:val="006E48F1"/>
    <w:rsid w:val="007F3DD2"/>
    <w:rsid w:val="008C34F9"/>
    <w:rsid w:val="009101C4"/>
    <w:rsid w:val="009130D0"/>
    <w:rsid w:val="00922AB4"/>
    <w:rsid w:val="009440FF"/>
    <w:rsid w:val="009B0B83"/>
    <w:rsid w:val="009E160A"/>
    <w:rsid w:val="00A24F43"/>
    <w:rsid w:val="00A5722A"/>
    <w:rsid w:val="00AB557E"/>
    <w:rsid w:val="00AC7C5E"/>
    <w:rsid w:val="00B231B2"/>
    <w:rsid w:val="00B409BA"/>
    <w:rsid w:val="00B45DB2"/>
    <w:rsid w:val="00C95D69"/>
    <w:rsid w:val="00CB0808"/>
    <w:rsid w:val="00CD2429"/>
    <w:rsid w:val="00CF7345"/>
    <w:rsid w:val="00D32037"/>
    <w:rsid w:val="00D34810"/>
    <w:rsid w:val="00D407CF"/>
    <w:rsid w:val="00D40F95"/>
    <w:rsid w:val="00D60408"/>
    <w:rsid w:val="00DB13D4"/>
    <w:rsid w:val="00DF1A44"/>
    <w:rsid w:val="00E078D2"/>
    <w:rsid w:val="00E46C71"/>
    <w:rsid w:val="00FB460B"/>
    <w:rsid w:val="00FD0C7C"/>
    <w:rsid w:val="00FF7E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09B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409BA"/>
    <w:pPr>
      <w:keepNext/>
      <w:spacing w:before="240" w:after="60"/>
      <w:outlineLvl w:val="0"/>
    </w:pPr>
    <w:rPr>
      <w:rFonts w:ascii="Arial" w:hAnsi="Arial" w:cs="Arial"/>
      <w:b/>
      <w:bCs/>
      <w:kern w:val="32"/>
      <w:sz w:val="32"/>
      <w:szCs w:val="32"/>
    </w:rPr>
  </w:style>
  <w:style w:type="paragraph" w:styleId="2">
    <w:name w:val="heading 2"/>
    <w:basedOn w:val="a"/>
    <w:link w:val="20"/>
    <w:qFormat/>
    <w:rsid w:val="00B409BA"/>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409BA"/>
    <w:rPr>
      <w:rFonts w:ascii="Arial" w:eastAsia="Times New Roman" w:hAnsi="Arial" w:cs="Arial"/>
      <w:b/>
      <w:bCs/>
      <w:kern w:val="32"/>
      <w:sz w:val="32"/>
      <w:szCs w:val="32"/>
      <w:lang w:eastAsia="ru-RU"/>
    </w:rPr>
  </w:style>
  <w:style w:type="character" w:customStyle="1" w:styleId="20">
    <w:name w:val="Заголовок 2 Знак"/>
    <w:basedOn w:val="a0"/>
    <w:link w:val="2"/>
    <w:rsid w:val="00B409BA"/>
    <w:rPr>
      <w:rFonts w:ascii="Times New Roman" w:eastAsia="Times New Roman" w:hAnsi="Times New Roman" w:cs="Times New Roman"/>
      <w:b/>
      <w:bCs/>
      <w:sz w:val="36"/>
      <w:szCs w:val="36"/>
      <w:lang w:eastAsia="ru-RU"/>
    </w:rPr>
  </w:style>
  <w:style w:type="paragraph" w:styleId="a3">
    <w:name w:val="Normal (Web)"/>
    <w:basedOn w:val="a"/>
    <w:rsid w:val="00B409BA"/>
    <w:pPr>
      <w:spacing w:before="100" w:beforeAutospacing="1" w:after="100" w:afterAutospacing="1"/>
    </w:pPr>
  </w:style>
  <w:style w:type="paragraph" w:styleId="a4">
    <w:name w:val="Title"/>
    <w:aliases w:val="Знак1,Название Знак1 Знак,Название Знак Знак Знак,Знак1 Знак Знак Знак,Название Знак1 Знак Знак Знак,Название Знак Знак Знак Знак Знак,Знак1 Знак Знак Знак Знак Знак,Знак1 Знак1 Знак Знак Знак,Знак1 Знак Знак Знак Знак,Знак1 Знак"/>
    <w:basedOn w:val="a"/>
    <w:link w:val="a5"/>
    <w:qFormat/>
    <w:rsid w:val="00B409BA"/>
    <w:pPr>
      <w:jc w:val="center"/>
    </w:pPr>
    <w:rPr>
      <w:b/>
      <w:sz w:val="20"/>
      <w:szCs w:val="20"/>
    </w:rPr>
  </w:style>
  <w:style w:type="character" w:customStyle="1" w:styleId="a5">
    <w:name w:val="Название Знак"/>
    <w:aliases w:val="Знак1 Знак1,Название Знак1 Знак Знак,Название Знак Знак Знак Знак,Знак1 Знак Знак Знак Знак1,Название Знак1 Знак Знак Знак Знак,Название Знак Знак Знак Знак Знак Знак,Знак1 Знак Знак Знак Знак Знак Знак,Знак1 Знак1 Знак Знак Знак Знак"/>
    <w:basedOn w:val="a0"/>
    <w:link w:val="a4"/>
    <w:uiPriority w:val="99"/>
    <w:rsid w:val="00B409BA"/>
    <w:rPr>
      <w:rFonts w:ascii="Times New Roman" w:eastAsia="Times New Roman" w:hAnsi="Times New Roman" w:cs="Times New Roman"/>
      <w:b/>
      <w:sz w:val="20"/>
      <w:szCs w:val="20"/>
    </w:rPr>
  </w:style>
  <w:style w:type="paragraph" w:styleId="a6">
    <w:name w:val="Balloon Text"/>
    <w:basedOn w:val="a"/>
    <w:link w:val="a7"/>
    <w:uiPriority w:val="99"/>
    <w:semiHidden/>
    <w:unhideWhenUsed/>
    <w:rsid w:val="00B409BA"/>
    <w:rPr>
      <w:rFonts w:ascii="Tahoma" w:hAnsi="Tahoma" w:cs="Tahoma"/>
      <w:sz w:val="16"/>
      <w:szCs w:val="16"/>
    </w:rPr>
  </w:style>
  <w:style w:type="character" w:customStyle="1" w:styleId="a7">
    <w:name w:val="Текст выноски Знак"/>
    <w:basedOn w:val="a0"/>
    <w:link w:val="a6"/>
    <w:uiPriority w:val="99"/>
    <w:semiHidden/>
    <w:rsid w:val="00B409BA"/>
    <w:rPr>
      <w:rFonts w:ascii="Tahoma" w:eastAsia="Times New Roman" w:hAnsi="Tahoma" w:cs="Tahoma"/>
      <w:sz w:val="16"/>
      <w:szCs w:val="16"/>
      <w:lang w:eastAsia="ru-RU"/>
    </w:rPr>
  </w:style>
  <w:style w:type="paragraph" w:styleId="a8">
    <w:name w:val="List Paragraph"/>
    <w:basedOn w:val="a"/>
    <w:uiPriority w:val="34"/>
    <w:qFormat/>
    <w:rsid w:val="00B409BA"/>
    <w:pPr>
      <w:ind w:left="720"/>
      <w:contextualSpacing/>
    </w:pPr>
  </w:style>
  <w:style w:type="paragraph" w:customStyle="1" w:styleId="a9">
    <w:name w:val="Знак Знак Знак Знак Знак Знак Знак Знак Знак Знак Знак Знак Знак"/>
    <w:basedOn w:val="a"/>
    <w:rsid w:val="0058133A"/>
    <w:rPr>
      <w:rFonts w:ascii="Verdana" w:hAnsi="Verdana" w:cs="Verdana"/>
      <w:sz w:val="20"/>
      <w:szCs w:val="20"/>
      <w:lang w:val="en-US" w:eastAsia="en-US"/>
    </w:rPr>
  </w:style>
  <w:style w:type="paragraph" w:styleId="aa">
    <w:name w:val="No Spacing"/>
    <w:uiPriority w:val="1"/>
    <w:qFormat/>
    <w:rsid w:val="0058133A"/>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09B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409BA"/>
    <w:pPr>
      <w:keepNext/>
      <w:spacing w:before="240" w:after="60"/>
      <w:outlineLvl w:val="0"/>
    </w:pPr>
    <w:rPr>
      <w:rFonts w:ascii="Arial" w:hAnsi="Arial" w:cs="Arial"/>
      <w:b/>
      <w:bCs/>
      <w:kern w:val="32"/>
      <w:sz w:val="32"/>
      <w:szCs w:val="32"/>
    </w:rPr>
  </w:style>
  <w:style w:type="paragraph" w:styleId="2">
    <w:name w:val="heading 2"/>
    <w:basedOn w:val="a"/>
    <w:link w:val="20"/>
    <w:qFormat/>
    <w:rsid w:val="00B409BA"/>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409BA"/>
    <w:rPr>
      <w:rFonts w:ascii="Arial" w:eastAsia="Times New Roman" w:hAnsi="Arial" w:cs="Arial"/>
      <w:b/>
      <w:bCs/>
      <w:kern w:val="32"/>
      <w:sz w:val="32"/>
      <w:szCs w:val="32"/>
      <w:lang w:eastAsia="ru-RU"/>
    </w:rPr>
  </w:style>
  <w:style w:type="character" w:customStyle="1" w:styleId="20">
    <w:name w:val="Заголовок 2 Знак"/>
    <w:basedOn w:val="a0"/>
    <w:link w:val="2"/>
    <w:rsid w:val="00B409BA"/>
    <w:rPr>
      <w:rFonts w:ascii="Times New Roman" w:eastAsia="Times New Roman" w:hAnsi="Times New Roman" w:cs="Times New Roman"/>
      <w:b/>
      <w:bCs/>
      <w:sz w:val="36"/>
      <w:szCs w:val="36"/>
      <w:lang w:eastAsia="ru-RU"/>
    </w:rPr>
  </w:style>
  <w:style w:type="paragraph" w:styleId="a3">
    <w:name w:val="Normal (Web)"/>
    <w:basedOn w:val="a"/>
    <w:rsid w:val="00B409BA"/>
    <w:pPr>
      <w:spacing w:before="100" w:beforeAutospacing="1" w:after="100" w:afterAutospacing="1"/>
    </w:pPr>
  </w:style>
  <w:style w:type="paragraph" w:styleId="a4">
    <w:name w:val="Title"/>
    <w:aliases w:val="Знак1,Название Знак1 Знак,Название Знак Знак Знак,Знак1 Знак Знак Знак,Название Знак1 Знак Знак Знак,Название Знак Знак Знак Знак Знак,Знак1 Знак Знак Знак Знак Знак,Знак1 Знак1 Знак Знак Знак,Знак1 Знак Знак Знак Знак,Знак1 Знак"/>
    <w:basedOn w:val="a"/>
    <w:link w:val="a5"/>
    <w:qFormat/>
    <w:rsid w:val="00B409BA"/>
    <w:pPr>
      <w:jc w:val="center"/>
    </w:pPr>
    <w:rPr>
      <w:b/>
      <w:sz w:val="20"/>
      <w:szCs w:val="20"/>
    </w:rPr>
  </w:style>
  <w:style w:type="character" w:customStyle="1" w:styleId="a5">
    <w:name w:val="Название Знак"/>
    <w:aliases w:val="Знак1 Знак1,Название Знак1 Знак Знак,Название Знак Знак Знак Знак,Знак1 Знак Знак Знак Знак1,Название Знак1 Знак Знак Знак Знак,Название Знак Знак Знак Знак Знак Знак,Знак1 Знак Знак Знак Знак Знак Знак,Знак1 Знак1 Знак Знак Знак Знак"/>
    <w:basedOn w:val="a0"/>
    <w:link w:val="a4"/>
    <w:uiPriority w:val="99"/>
    <w:rsid w:val="00B409BA"/>
    <w:rPr>
      <w:rFonts w:ascii="Times New Roman" w:eastAsia="Times New Roman" w:hAnsi="Times New Roman" w:cs="Times New Roman"/>
      <w:b/>
      <w:sz w:val="20"/>
      <w:szCs w:val="20"/>
    </w:rPr>
  </w:style>
  <w:style w:type="paragraph" w:styleId="a6">
    <w:name w:val="Balloon Text"/>
    <w:basedOn w:val="a"/>
    <w:link w:val="a7"/>
    <w:uiPriority w:val="99"/>
    <w:semiHidden/>
    <w:unhideWhenUsed/>
    <w:rsid w:val="00B409BA"/>
    <w:rPr>
      <w:rFonts w:ascii="Tahoma" w:hAnsi="Tahoma" w:cs="Tahoma"/>
      <w:sz w:val="16"/>
      <w:szCs w:val="16"/>
    </w:rPr>
  </w:style>
  <w:style w:type="character" w:customStyle="1" w:styleId="a7">
    <w:name w:val="Текст выноски Знак"/>
    <w:basedOn w:val="a0"/>
    <w:link w:val="a6"/>
    <w:uiPriority w:val="99"/>
    <w:semiHidden/>
    <w:rsid w:val="00B409BA"/>
    <w:rPr>
      <w:rFonts w:ascii="Tahoma" w:eastAsia="Times New Roman" w:hAnsi="Tahoma" w:cs="Tahoma"/>
      <w:sz w:val="16"/>
      <w:szCs w:val="16"/>
      <w:lang w:eastAsia="ru-RU"/>
    </w:rPr>
  </w:style>
  <w:style w:type="paragraph" w:styleId="a8">
    <w:name w:val="List Paragraph"/>
    <w:basedOn w:val="a"/>
    <w:uiPriority w:val="34"/>
    <w:qFormat/>
    <w:rsid w:val="00B409BA"/>
    <w:pPr>
      <w:ind w:left="720"/>
      <w:contextualSpacing/>
    </w:pPr>
  </w:style>
  <w:style w:type="paragraph" w:customStyle="1" w:styleId="a9">
    <w:name w:val="Знак Знак Знак Знак Знак Знак Знак Знак Знак Знак Знак Знак Знак"/>
    <w:basedOn w:val="a"/>
    <w:rsid w:val="0058133A"/>
    <w:rPr>
      <w:rFonts w:ascii="Verdana" w:hAnsi="Verdana" w:cs="Verdana"/>
      <w:sz w:val="20"/>
      <w:szCs w:val="20"/>
      <w:lang w:val="en-US" w:eastAsia="en-US"/>
    </w:rPr>
  </w:style>
  <w:style w:type="paragraph" w:styleId="aa">
    <w:name w:val="No Spacing"/>
    <w:uiPriority w:val="1"/>
    <w:qFormat/>
    <w:rsid w:val="0058133A"/>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2433</Words>
  <Characters>1388</Characters>
  <Application>Microsoft Office Word</Application>
  <DocSecurity>0</DocSecurity>
  <Lines>11</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Євген</cp:lastModifiedBy>
  <cp:revision>4</cp:revision>
  <cp:lastPrinted>2018-02-13T18:07:00Z</cp:lastPrinted>
  <dcterms:created xsi:type="dcterms:W3CDTF">2018-02-13T18:07:00Z</dcterms:created>
  <dcterms:modified xsi:type="dcterms:W3CDTF">2018-02-16T13:24:00Z</dcterms:modified>
</cp:coreProperties>
</file>